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04" w:rsidRPr="009A7763" w:rsidRDefault="00995404" w:rsidP="00F32A03">
      <w:pPr>
        <w:pStyle w:val="Nadpis1"/>
        <w:spacing w:before="0" w:beforeAutospacing="0" w:after="0" w:afterAutospacing="0"/>
        <w:jc w:val="both"/>
        <w:rPr>
          <w:rFonts w:ascii="Calibri" w:hAnsi="Calibri" w:cs="Times New Roman" w:hint="default"/>
          <w:sz w:val="24"/>
          <w:szCs w:val="24"/>
        </w:rPr>
      </w:pPr>
      <w:bookmarkStart w:id="0" w:name="_GoBack"/>
      <w:bookmarkEnd w:id="0"/>
      <w:r w:rsidRPr="009A7763">
        <w:rPr>
          <w:rFonts w:ascii="Calibri" w:hAnsi="Calibri" w:cs="Times New Roman" w:hint="default"/>
          <w:sz w:val="24"/>
          <w:szCs w:val="24"/>
        </w:rPr>
        <w:t xml:space="preserve">Město Studénka, </w:t>
      </w:r>
    </w:p>
    <w:p w:rsidR="00995404" w:rsidRPr="009A7763" w:rsidRDefault="00995404" w:rsidP="00F32A03">
      <w:pPr>
        <w:pBdr>
          <w:bottom w:val="single" w:sz="6" w:space="1" w:color="auto"/>
        </w:pBdr>
        <w:jc w:val="both"/>
        <w:rPr>
          <w:rFonts w:ascii="Calibri" w:hAnsi="Calibri"/>
          <w:b/>
          <w:bCs/>
        </w:rPr>
      </w:pPr>
      <w:r w:rsidRPr="009A7763">
        <w:rPr>
          <w:rFonts w:ascii="Calibri" w:hAnsi="Calibri"/>
          <w:b/>
          <w:bCs/>
        </w:rPr>
        <w:t>nám. Republiky 762,  742 13  S t u d é n k a</w:t>
      </w:r>
    </w:p>
    <w:p w:rsidR="00995404" w:rsidRPr="009A7763" w:rsidRDefault="00995404" w:rsidP="00995404">
      <w:pPr>
        <w:jc w:val="both"/>
        <w:rPr>
          <w:rFonts w:ascii="Calibri" w:hAnsi="Calibri"/>
          <w:b/>
          <w:bCs/>
        </w:rPr>
      </w:pPr>
    </w:p>
    <w:p w:rsidR="00995404" w:rsidRPr="009A7763" w:rsidRDefault="00995404" w:rsidP="00995404">
      <w:pPr>
        <w:jc w:val="center"/>
        <w:rPr>
          <w:rFonts w:ascii="Calibri" w:hAnsi="Calibri"/>
          <w:b/>
          <w:bCs/>
          <w:sz w:val="28"/>
        </w:rPr>
      </w:pPr>
      <w:r w:rsidRPr="009A7763">
        <w:rPr>
          <w:rFonts w:ascii="Calibri" w:hAnsi="Calibri"/>
          <w:b/>
          <w:bCs/>
          <w:sz w:val="28"/>
        </w:rPr>
        <w:t xml:space="preserve">ŽÁDOST O </w:t>
      </w:r>
      <w:r w:rsidRPr="00C83839">
        <w:rPr>
          <w:rFonts w:ascii="Calibri" w:hAnsi="Calibri"/>
          <w:b/>
          <w:bCs/>
          <w:sz w:val="28"/>
        </w:rPr>
        <w:t>VEŘEJNOU FINANČNÍ PODPORU</w:t>
      </w:r>
    </w:p>
    <w:p w:rsidR="00995404" w:rsidRPr="009A7763" w:rsidRDefault="00995404" w:rsidP="00995404">
      <w:pPr>
        <w:jc w:val="center"/>
        <w:rPr>
          <w:rFonts w:ascii="Calibri" w:hAnsi="Calibri"/>
          <w:b/>
          <w:bCs/>
          <w:sz w:val="28"/>
        </w:rPr>
      </w:pPr>
      <w:r w:rsidRPr="009A7763">
        <w:rPr>
          <w:rFonts w:ascii="Calibri" w:hAnsi="Calibri"/>
          <w:b/>
          <w:bCs/>
          <w:sz w:val="28"/>
        </w:rPr>
        <w:t>Z ROZPOČTU MĚSTA STUDÉNKY</w:t>
      </w:r>
    </w:p>
    <w:p w:rsidR="00995404" w:rsidRPr="009A7763" w:rsidRDefault="00995404" w:rsidP="00995404">
      <w:pPr>
        <w:jc w:val="center"/>
        <w:rPr>
          <w:rFonts w:ascii="Calibri" w:hAnsi="Calibri"/>
          <w:b/>
          <w:bCs/>
          <w:sz w:val="28"/>
        </w:rPr>
      </w:pPr>
      <w:r w:rsidRPr="009A7763">
        <w:rPr>
          <w:rFonts w:ascii="Calibri" w:hAnsi="Calibri"/>
          <w:b/>
          <w:bCs/>
          <w:sz w:val="28"/>
        </w:rPr>
        <w:t xml:space="preserve">PRO ROK </w:t>
      </w:r>
      <w:r w:rsidR="008B6044">
        <w:rPr>
          <w:rFonts w:ascii="Calibri" w:hAnsi="Calibri"/>
          <w:b/>
          <w:bCs/>
          <w:sz w:val="28"/>
        </w:rPr>
        <w:t>20</w:t>
      </w:r>
      <w:r w:rsidR="009872CF">
        <w:rPr>
          <w:rFonts w:ascii="Calibri" w:hAnsi="Calibri"/>
          <w:b/>
          <w:bCs/>
          <w:sz w:val="28"/>
        </w:rPr>
        <w:t>20</w:t>
      </w:r>
    </w:p>
    <w:p w:rsidR="00995404" w:rsidRPr="00A27709" w:rsidRDefault="00995404" w:rsidP="00995404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Podporovaná oblast: </w:t>
      </w:r>
      <w:r w:rsidRPr="00A27709">
        <w:rPr>
          <w:rFonts w:ascii="Calibri" w:hAnsi="Calibri"/>
          <w:b/>
        </w:rPr>
        <w:t>SOCIÁLNÍ VĚCI</w:t>
      </w:r>
    </w:p>
    <w:p w:rsidR="00995404" w:rsidRPr="009A7763" w:rsidRDefault="00995404" w:rsidP="00995404">
      <w:pPr>
        <w:jc w:val="both"/>
        <w:rPr>
          <w:rFonts w:ascii="Calibri" w:hAnsi="Calibri"/>
        </w:rPr>
      </w:pPr>
    </w:p>
    <w:p w:rsidR="00995404" w:rsidRPr="009A7763" w:rsidRDefault="00995404" w:rsidP="00995404">
      <w:pPr>
        <w:jc w:val="both"/>
        <w:rPr>
          <w:rFonts w:ascii="Calibri" w:hAnsi="Calibri"/>
        </w:rPr>
      </w:pPr>
      <w:r w:rsidRPr="009A7763">
        <w:rPr>
          <w:rFonts w:ascii="Calibri" w:hAnsi="Calibri"/>
        </w:rPr>
        <w:t>I. IDENTIFIKACE ŽADATELE</w:t>
      </w:r>
    </w:p>
    <w:p w:rsidR="00995404" w:rsidRPr="009A7763" w:rsidRDefault="00995404" w:rsidP="00995404">
      <w:pPr>
        <w:jc w:val="both"/>
        <w:rPr>
          <w:rFonts w:ascii="Calibri" w:hAnsi="Calibri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7020"/>
      </w:tblGrid>
      <w:tr w:rsidR="00995404" w:rsidRPr="00D863DF" w:rsidTr="001B1EB8">
        <w:trPr>
          <w:trHeight w:hRule="exact" w:val="56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 xml:space="preserve">Žadatel </w:t>
            </w:r>
          </w:p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Cs/>
                <w:sz w:val="20"/>
                <w:szCs w:val="20"/>
              </w:rPr>
              <w:t>(název a sídlo / jméno a adresa):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Forma právní subjektivity: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IČ</w:t>
            </w:r>
            <w:r w:rsidR="008B6044">
              <w:rPr>
                <w:rFonts w:ascii="Calibri" w:hAnsi="Calibri"/>
                <w:b/>
                <w:bCs/>
                <w:sz w:val="20"/>
                <w:szCs w:val="20"/>
              </w:rPr>
              <w:t>O</w:t>
            </w: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 xml:space="preserve">Statutární orgán </w:t>
            </w:r>
          </w:p>
          <w:p w:rsidR="00995404" w:rsidRPr="009A7763" w:rsidRDefault="00995404" w:rsidP="001B1EB8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Cs/>
                <w:sz w:val="20"/>
                <w:szCs w:val="20"/>
              </w:rPr>
              <w:t>(jméno, adresa, funkce):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Kontaktní osoba: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Webové stránky: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</w:tbl>
    <w:p w:rsidR="00995404" w:rsidRPr="009A7763" w:rsidRDefault="00995404" w:rsidP="00995404">
      <w:pPr>
        <w:jc w:val="both"/>
        <w:rPr>
          <w:rFonts w:ascii="Calibri" w:hAnsi="Calibri"/>
        </w:rPr>
      </w:pPr>
    </w:p>
    <w:p w:rsidR="00995404" w:rsidRPr="009A7763" w:rsidRDefault="00995404" w:rsidP="00995404">
      <w:pPr>
        <w:jc w:val="both"/>
        <w:rPr>
          <w:rFonts w:ascii="Calibri" w:hAnsi="Calibri"/>
        </w:rPr>
      </w:pPr>
    </w:p>
    <w:p w:rsidR="00995404" w:rsidRPr="009A7763" w:rsidRDefault="00995404" w:rsidP="00995404">
      <w:pPr>
        <w:jc w:val="both"/>
        <w:rPr>
          <w:rFonts w:ascii="Calibri" w:hAnsi="Calibri"/>
        </w:rPr>
      </w:pPr>
      <w:r w:rsidRPr="009A7763">
        <w:rPr>
          <w:rFonts w:ascii="Calibri" w:hAnsi="Calibri"/>
        </w:rPr>
        <w:t xml:space="preserve">II. POŽADOVANÁ VÝŠE </w:t>
      </w:r>
      <w:r w:rsidR="0008083B" w:rsidRPr="00C83839">
        <w:rPr>
          <w:rFonts w:ascii="Calibri" w:hAnsi="Calibri"/>
          <w:caps/>
        </w:rPr>
        <w:t>veřejné finanční podpory</w:t>
      </w:r>
      <w:r w:rsidR="0008083B" w:rsidRPr="00C83839">
        <w:rPr>
          <w:rFonts w:ascii="Calibri" w:hAnsi="Calibri"/>
        </w:rPr>
        <w:t xml:space="preserve"> (dále jen </w:t>
      </w:r>
      <w:r w:rsidRPr="00C83839">
        <w:rPr>
          <w:rFonts w:ascii="Calibri" w:hAnsi="Calibri"/>
        </w:rPr>
        <w:t>VFP</w:t>
      </w:r>
      <w:r w:rsidR="0008083B" w:rsidRPr="00C83839">
        <w:rPr>
          <w:rFonts w:ascii="Calibri" w:hAnsi="Calibri"/>
        </w:rPr>
        <w:t>)</w:t>
      </w:r>
      <w:r w:rsidRPr="00C83839">
        <w:rPr>
          <w:rFonts w:ascii="Calibri" w:hAnsi="Calibri"/>
        </w:rPr>
        <w:t>:</w:t>
      </w:r>
      <w:r w:rsidRPr="009A7763">
        <w:rPr>
          <w:rFonts w:ascii="Calibri" w:hAnsi="Calibri"/>
        </w:rPr>
        <w:t xml:space="preserve"> …………………………………</w:t>
      </w:r>
    </w:p>
    <w:p w:rsidR="00995404" w:rsidRPr="009A7763" w:rsidRDefault="00995404" w:rsidP="00995404">
      <w:pPr>
        <w:jc w:val="both"/>
        <w:rPr>
          <w:rFonts w:ascii="Calibri" w:hAnsi="Calibri"/>
        </w:rPr>
      </w:pPr>
    </w:p>
    <w:p w:rsidR="00995404" w:rsidRPr="009A7763" w:rsidRDefault="00995404" w:rsidP="00995404">
      <w:pPr>
        <w:jc w:val="both"/>
        <w:rPr>
          <w:rFonts w:ascii="Calibri" w:hAnsi="Calibri"/>
        </w:rPr>
      </w:pPr>
      <w:r w:rsidRPr="009A7763">
        <w:rPr>
          <w:rFonts w:ascii="Calibri" w:hAnsi="Calibri"/>
        </w:rPr>
        <w:t xml:space="preserve">III. </w:t>
      </w:r>
      <w:r>
        <w:rPr>
          <w:rFonts w:ascii="Calibri" w:hAnsi="Calibri"/>
        </w:rPr>
        <w:t>CHARAKTERISTIKA POSKYTOVATELE A POSKYTOVANÉ SLUŽBY</w:t>
      </w:r>
    </w:p>
    <w:p w:rsidR="00995404" w:rsidRPr="009A7763" w:rsidRDefault="00995404" w:rsidP="00995404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425"/>
        <w:gridCol w:w="2800"/>
      </w:tblGrid>
      <w:tr w:rsidR="00995404" w:rsidRPr="00D863DF" w:rsidTr="001B1EB8">
        <w:trPr>
          <w:trHeight w:val="803"/>
        </w:trPr>
        <w:tc>
          <w:tcPr>
            <w:tcW w:w="4219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Účel, na který bude VFP použita</w:t>
            </w: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  <w:gridSpan w:val="4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803"/>
        </w:trPr>
        <w:tc>
          <w:tcPr>
            <w:tcW w:w="4219" w:type="dxa"/>
            <w:shd w:val="clear" w:color="auto" w:fill="auto"/>
            <w:vAlign w:val="center"/>
          </w:tcPr>
          <w:p w:rsidR="00995404" w:rsidRPr="009A7763" w:rsidRDefault="0045071F" w:rsidP="0045071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Registrace podle zák. 108/2006 </w:t>
            </w:r>
            <w:r w:rsidR="00995404">
              <w:rPr>
                <w:rFonts w:ascii="Calibri" w:hAnsi="Calibri"/>
                <w:b/>
                <w:bCs/>
                <w:sz w:val="20"/>
                <w:szCs w:val="20"/>
              </w:rPr>
              <w:t>Sb.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404" w:rsidRPr="009A7763" w:rsidRDefault="00995404" w:rsidP="001B1E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ANO - NE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číslo registrace: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95404" w:rsidRPr="00D863DF" w:rsidTr="001B1EB8">
        <w:trPr>
          <w:trHeight w:val="803"/>
        </w:trPr>
        <w:tc>
          <w:tcPr>
            <w:tcW w:w="4219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Evidenční číslo smlouvy závazku veřejné služby a vyrovnávací platby za její výkon a název subjektu, se kterým je smlouva uzavřena:</w:t>
            </w:r>
          </w:p>
        </w:tc>
        <w:tc>
          <w:tcPr>
            <w:tcW w:w="5635" w:type="dxa"/>
            <w:gridSpan w:val="4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772"/>
        </w:trPr>
        <w:tc>
          <w:tcPr>
            <w:tcW w:w="4219" w:type="dxa"/>
            <w:shd w:val="clear" w:color="auto" w:fill="auto"/>
            <w:vAlign w:val="center"/>
          </w:tcPr>
          <w:p w:rsidR="00995404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Cílová skupina poskytované služby</w:t>
            </w:r>
          </w:p>
        </w:tc>
        <w:tc>
          <w:tcPr>
            <w:tcW w:w="5635" w:type="dxa"/>
            <w:gridSpan w:val="4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699"/>
        </w:trPr>
        <w:tc>
          <w:tcPr>
            <w:tcW w:w="4219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Počet osob, o které žadatel pečuje, vzdělává je, apod.</w:t>
            </w:r>
          </w:p>
        </w:tc>
        <w:tc>
          <w:tcPr>
            <w:tcW w:w="5635" w:type="dxa"/>
            <w:gridSpan w:val="4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4219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Počet osob, které dojíždí k žadateli ze Studénky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z toho do 18 let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95404" w:rsidRPr="00D863DF" w:rsidTr="001B1EB8">
        <w:trPr>
          <w:trHeight w:hRule="exact" w:val="650"/>
        </w:trPr>
        <w:tc>
          <w:tcPr>
            <w:tcW w:w="4219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Počet klientů s trvalým bydlištěm ve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Studénce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kterým je služba poskytována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Jmenovitě: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4219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Průměrné roční náklady na jednoho uživatele služby</w:t>
            </w:r>
          </w:p>
        </w:tc>
        <w:tc>
          <w:tcPr>
            <w:tcW w:w="5635" w:type="dxa"/>
            <w:gridSpan w:val="4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4219" w:type="dxa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Personální zajištění poskytované služby (úvazky)</w:t>
            </w:r>
          </w:p>
        </w:tc>
        <w:tc>
          <w:tcPr>
            <w:tcW w:w="5635" w:type="dxa"/>
            <w:gridSpan w:val="4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</w:trPr>
        <w:tc>
          <w:tcPr>
            <w:tcW w:w="4219" w:type="dxa"/>
            <w:shd w:val="clear" w:color="auto" w:fill="auto"/>
            <w:vAlign w:val="center"/>
          </w:tcPr>
          <w:p w:rsidR="00995404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Časový rozsah poskytované služby pro uživatele ze Studénky</w:t>
            </w:r>
          </w:p>
        </w:tc>
        <w:tc>
          <w:tcPr>
            <w:tcW w:w="5635" w:type="dxa"/>
            <w:gridSpan w:val="4"/>
            <w:shd w:val="clear" w:color="auto" w:fill="auto"/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95404" w:rsidRPr="00524408" w:rsidTr="001B1E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6"/>
        </w:trPr>
        <w:tc>
          <w:tcPr>
            <w:tcW w:w="4219" w:type="dxa"/>
            <w:vAlign w:val="center"/>
          </w:tcPr>
          <w:p w:rsidR="00995404" w:rsidRPr="00306EFA" w:rsidRDefault="00995404" w:rsidP="001B1EB8">
            <w:pPr>
              <w:rPr>
                <w:rFonts w:ascii="Calibri" w:hAnsi="Calibri"/>
                <w:i/>
                <w:sz w:val="20"/>
                <w:szCs w:val="20"/>
              </w:rPr>
            </w:pPr>
            <w:r w:rsidRPr="00306EFA">
              <w:rPr>
                <w:rFonts w:ascii="Calibri" w:hAnsi="Calibri"/>
                <w:i/>
                <w:sz w:val="20"/>
                <w:szCs w:val="20"/>
              </w:rPr>
              <w:t>Tabulku je možné doplnit o další řádky</w:t>
            </w:r>
          </w:p>
        </w:tc>
        <w:tc>
          <w:tcPr>
            <w:tcW w:w="5635" w:type="dxa"/>
            <w:gridSpan w:val="4"/>
            <w:vAlign w:val="center"/>
          </w:tcPr>
          <w:p w:rsidR="00995404" w:rsidRPr="00306EFA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5404" w:rsidRDefault="00995404" w:rsidP="00995404">
      <w:pPr>
        <w:jc w:val="both"/>
        <w:rPr>
          <w:rFonts w:ascii="Calibri" w:hAnsi="Calibri"/>
        </w:rPr>
      </w:pPr>
    </w:p>
    <w:p w:rsidR="00995404" w:rsidRPr="009A7763" w:rsidRDefault="00995404" w:rsidP="00995404">
      <w:pPr>
        <w:ind w:right="-82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9A7763">
        <w:rPr>
          <w:rFonts w:ascii="Calibri" w:hAnsi="Calibri"/>
        </w:rPr>
        <w:t>V. ZDŮVODNĚNÍ ŽÁDOSTI (včetně uvedení způsobu použití VFP)</w:t>
      </w:r>
    </w:p>
    <w:p w:rsidR="00995404" w:rsidRPr="009A7763" w:rsidRDefault="00995404" w:rsidP="00995404">
      <w:pPr>
        <w:ind w:right="-82"/>
        <w:jc w:val="both"/>
        <w:rPr>
          <w:rFonts w:ascii="Calibri" w:hAnsi="Calibri"/>
        </w:rPr>
      </w:pPr>
    </w:p>
    <w:p w:rsidR="00995404" w:rsidRPr="009A7763" w:rsidRDefault="00995404" w:rsidP="00995404">
      <w:pPr>
        <w:spacing w:line="360" w:lineRule="auto"/>
        <w:jc w:val="both"/>
        <w:rPr>
          <w:rFonts w:ascii="Calibri" w:hAnsi="Calibri"/>
        </w:rPr>
      </w:pPr>
      <w:r w:rsidRPr="009A7763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995404" w:rsidRPr="009A7763" w:rsidRDefault="00995404" w:rsidP="00995404">
      <w:pPr>
        <w:spacing w:line="360" w:lineRule="auto"/>
        <w:jc w:val="both"/>
        <w:rPr>
          <w:rFonts w:ascii="Calibri" w:hAnsi="Calibri"/>
        </w:rPr>
      </w:pPr>
      <w:r w:rsidRPr="009A7763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995404" w:rsidRPr="009A7763" w:rsidRDefault="00995404" w:rsidP="00995404">
      <w:pPr>
        <w:spacing w:line="360" w:lineRule="auto"/>
        <w:jc w:val="both"/>
        <w:rPr>
          <w:rFonts w:ascii="Calibri" w:hAnsi="Calibri"/>
        </w:rPr>
      </w:pPr>
      <w:r w:rsidRPr="009A7763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995404" w:rsidRPr="009A7763" w:rsidRDefault="00995404" w:rsidP="00995404">
      <w:pPr>
        <w:spacing w:line="360" w:lineRule="auto"/>
        <w:jc w:val="both"/>
        <w:rPr>
          <w:rFonts w:ascii="Calibri" w:hAnsi="Calibri"/>
        </w:rPr>
      </w:pPr>
      <w:r w:rsidRPr="009A7763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995404" w:rsidRDefault="00995404" w:rsidP="00995404">
      <w:pPr>
        <w:spacing w:line="360" w:lineRule="auto"/>
        <w:jc w:val="both"/>
        <w:rPr>
          <w:rFonts w:ascii="Calibri" w:hAnsi="Calibri"/>
        </w:rPr>
      </w:pPr>
      <w:r w:rsidRPr="009A7763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995404" w:rsidRDefault="00995404" w:rsidP="00995404">
      <w:pPr>
        <w:spacing w:line="360" w:lineRule="auto"/>
        <w:jc w:val="both"/>
        <w:rPr>
          <w:rFonts w:ascii="Calibri" w:hAnsi="Calibri"/>
        </w:rPr>
      </w:pPr>
    </w:p>
    <w:p w:rsidR="00995404" w:rsidRPr="009A7763" w:rsidRDefault="00995404" w:rsidP="0099540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V. ROZPIS NÁKLADŮ, NA KTERÉ BUDE VFP POUŽITA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842"/>
        <w:gridCol w:w="1535"/>
        <w:gridCol w:w="1535"/>
        <w:gridCol w:w="1535"/>
      </w:tblGrid>
      <w:tr w:rsidR="00995404" w:rsidRPr="00524408" w:rsidTr="001B1EB8">
        <w:trPr>
          <w:trHeight w:hRule="exact" w:val="516"/>
        </w:trPr>
        <w:tc>
          <w:tcPr>
            <w:tcW w:w="3331" w:type="dxa"/>
            <w:shd w:val="clear" w:color="auto" w:fill="B3B3B3"/>
            <w:vAlign w:val="center"/>
          </w:tcPr>
          <w:p w:rsidR="00995404" w:rsidRPr="002715F6" w:rsidRDefault="00995404" w:rsidP="001B1EB8">
            <w:pPr>
              <w:keepNext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ascii="Calibri" w:hAnsi="Calibri"/>
                <w:bCs/>
                <w:sz w:val="20"/>
                <w:szCs w:val="20"/>
              </w:rPr>
              <w:t>(částky v Kč)</w:t>
            </w:r>
          </w:p>
        </w:tc>
        <w:tc>
          <w:tcPr>
            <w:tcW w:w="1842" w:type="dxa"/>
            <w:shd w:val="clear" w:color="auto" w:fill="B3B3B3"/>
            <w:vAlign w:val="center"/>
          </w:tcPr>
          <w:p w:rsidR="00995404" w:rsidRPr="002715F6" w:rsidRDefault="00995404" w:rsidP="001B1E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1535" w:type="dxa"/>
            <w:shd w:val="clear" w:color="auto" w:fill="B3B3B3"/>
            <w:vAlign w:val="center"/>
          </w:tcPr>
          <w:p w:rsidR="00995404" w:rsidRPr="002715F6" w:rsidRDefault="00995404" w:rsidP="001B1E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Požadovaná VFP</w:t>
            </w:r>
          </w:p>
        </w:tc>
        <w:tc>
          <w:tcPr>
            <w:tcW w:w="1535" w:type="dxa"/>
            <w:shd w:val="clear" w:color="auto" w:fill="B3B3B3"/>
            <w:vAlign w:val="center"/>
          </w:tcPr>
          <w:p w:rsidR="00995404" w:rsidRPr="002715F6" w:rsidRDefault="00995404" w:rsidP="001B1EB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Případné další zdroje</w:t>
            </w:r>
          </w:p>
        </w:tc>
        <w:tc>
          <w:tcPr>
            <w:tcW w:w="1535" w:type="dxa"/>
            <w:shd w:val="clear" w:color="auto" w:fill="B3B3B3"/>
            <w:vAlign w:val="center"/>
          </w:tcPr>
          <w:p w:rsidR="00995404" w:rsidRPr="002715F6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Vlastní zdroje</w:t>
            </w:r>
          </w:p>
        </w:tc>
      </w:tr>
      <w:tr w:rsidR="00995404" w:rsidRPr="00524408" w:rsidTr="001B1EB8">
        <w:trPr>
          <w:trHeight w:hRule="exact" w:val="516"/>
        </w:trPr>
        <w:tc>
          <w:tcPr>
            <w:tcW w:w="3331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Osobní náklady včetně zákonných odvodů</w:t>
            </w:r>
          </w:p>
        </w:tc>
        <w:tc>
          <w:tcPr>
            <w:tcW w:w="1842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524408" w:rsidTr="001B1EB8">
        <w:trPr>
          <w:trHeight w:hRule="exact" w:val="516"/>
        </w:trPr>
        <w:tc>
          <w:tcPr>
            <w:tcW w:w="3331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Nákup energií</w:t>
            </w:r>
          </w:p>
        </w:tc>
        <w:tc>
          <w:tcPr>
            <w:tcW w:w="1842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524408" w:rsidTr="001B1EB8">
        <w:trPr>
          <w:trHeight w:hRule="exact" w:val="516"/>
        </w:trPr>
        <w:tc>
          <w:tcPr>
            <w:tcW w:w="3331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Nájem prostor souvisejících s poskytovanou sociální službou</w:t>
            </w:r>
          </w:p>
        </w:tc>
        <w:tc>
          <w:tcPr>
            <w:tcW w:w="1842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524408" w:rsidTr="001B1EB8">
        <w:trPr>
          <w:trHeight w:hRule="exact" w:val="516"/>
        </w:trPr>
        <w:tc>
          <w:tcPr>
            <w:tcW w:w="3331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Nákup drobného hmotného majetku do 40.000 Kč</w:t>
            </w:r>
          </w:p>
        </w:tc>
        <w:tc>
          <w:tcPr>
            <w:tcW w:w="1842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524408" w:rsidTr="001B1EB8">
        <w:trPr>
          <w:trHeight w:hRule="exact" w:val="516"/>
        </w:trPr>
        <w:tc>
          <w:tcPr>
            <w:tcW w:w="3331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Nákup služeb</w:t>
            </w:r>
          </w:p>
        </w:tc>
        <w:tc>
          <w:tcPr>
            <w:tcW w:w="1842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524408" w:rsidTr="001B1EB8">
        <w:trPr>
          <w:trHeight w:hRule="exact" w:val="516"/>
        </w:trPr>
        <w:tc>
          <w:tcPr>
            <w:tcW w:w="3331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i/>
                <w:sz w:val="20"/>
                <w:szCs w:val="20"/>
              </w:rPr>
            </w:pPr>
            <w:r w:rsidRPr="002715F6">
              <w:rPr>
                <w:rFonts w:ascii="Calibri" w:hAnsi="Calibri"/>
                <w:i/>
                <w:sz w:val="20"/>
                <w:szCs w:val="20"/>
              </w:rPr>
              <w:t>Tabulku je možné doplnit o další řádky</w:t>
            </w:r>
          </w:p>
        </w:tc>
        <w:tc>
          <w:tcPr>
            <w:tcW w:w="1842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95404" w:rsidRPr="002715F6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5404" w:rsidRDefault="00995404" w:rsidP="00995404">
      <w:pPr>
        <w:spacing w:line="360" w:lineRule="auto"/>
        <w:jc w:val="both"/>
        <w:rPr>
          <w:rFonts w:ascii="Calibri" w:hAnsi="Calibri"/>
        </w:rPr>
      </w:pPr>
    </w:p>
    <w:p w:rsidR="00995404" w:rsidRPr="009A7763" w:rsidRDefault="00995404" w:rsidP="00995404">
      <w:pPr>
        <w:spacing w:line="360" w:lineRule="auto"/>
        <w:jc w:val="both"/>
        <w:rPr>
          <w:rFonts w:ascii="Calibri" w:hAnsi="Calibri"/>
        </w:rPr>
      </w:pPr>
      <w:r w:rsidRPr="009A7763">
        <w:rPr>
          <w:rFonts w:ascii="Calibri" w:hAnsi="Calibri"/>
        </w:rPr>
        <w:t>V</w:t>
      </w:r>
      <w:r w:rsidR="0045071F">
        <w:rPr>
          <w:rFonts w:ascii="Calibri" w:hAnsi="Calibri"/>
        </w:rPr>
        <w:t>I</w:t>
      </w:r>
      <w:r w:rsidRPr="009A7763">
        <w:rPr>
          <w:rFonts w:ascii="Calibri" w:hAnsi="Calibri"/>
        </w:rPr>
        <w:t>. ZDROJE FINANCOVÁNÍ ŽADATELE (ROZPOČET):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2283"/>
        <w:gridCol w:w="2491"/>
        <w:gridCol w:w="2559"/>
      </w:tblGrid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Předpokládané příjmy – zdroje financování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Částka</w:t>
            </w:r>
            <w:r w:rsidRPr="009A7763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*)</w:t>
            </w:r>
          </w:p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v Kč</w:t>
            </w:r>
            <w:r w:rsidRPr="009A7763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Náklady na činnost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Částka</w:t>
            </w:r>
            <w:r w:rsidRPr="009A7763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*)</w:t>
            </w:r>
          </w:p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bCs/>
                <w:sz w:val="20"/>
                <w:szCs w:val="20"/>
              </w:rPr>
              <w:t>v Kč</w:t>
            </w:r>
          </w:p>
        </w:tc>
      </w:tr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VFP z rozpočtu města Studénky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A7763">
              <w:rPr>
                <w:rFonts w:ascii="Calibri" w:hAnsi="Calibri"/>
                <w:sz w:val="20"/>
                <w:szCs w:val="20"/>
                <w:highlight w:val="yellow"/>
              </w:rPr>
              <w:t xml:space="preserve">         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Osobní náklady</w:t>
            </w:r>
            <w:r>
              <w:rPr>
                <w:rFonts w:ascii="Calibri" w:hAnsi="Calibri"/>
                <w:b/>
                <w:sz w:val="20"/>
                <w:szCs w:val="20"/>
              </w:rPr>
              <w:t>, vč. zák. odvodů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Úhrady od uživatelů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9872C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Materiál</w:t>
            </w:r>
            <w:r w:rsidR="009872CF">
              <w:rPr>
                <w:rFonts w:ascii="Calibri" w:hAnsi="Calibri"/>
                <w:b/>
                <w:sz w:val="20"/>
                <w:szCs w:val="20"/>
              </w:rPr>
              <w:t xml:space="preserve">ové </w:t>
            </w:r>
            <w:r w:rsidRPr="009A7763">
              <w:rPr>
                <w:rFonts w:ascii="Calibri" w:hAnsi="Calibri"/>
                <w:b/>
                <w:sz w:val="20"/>
                <w:szCs w:val="20"/>
              </w:rPr>
              <w:t>náklady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Dotace a ostatní příspěvky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Nájmy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Ostatní výnosy </w:t>
            </w:r>
            <w:r w:rsidRPr="009A7763">
              <w:rPr>
                <w:rFonts w:ascii="Calibri" w:hAnsi="Calibri"/>
                <w:sz w:val="20"/>
                <w:szCs w:val="20"/>
              </w:rPr>
              <w:t>(rozepište na volné řádky)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 xml:space="preserve">Služby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Energie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Doprava a cestovní náklady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Opravy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9A7763">
              <w:rPr>
                <w:rFonts w:ascii="Calibri" w:hAnsi="Calibri"/>
                <w:b/>
                <w:sz w:val="20"/>
                <w:szCs w:val="20"/>
              </w:rPr>
              <w:t xml:space="preserve">statní náklady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hRule="exact" w:val="567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CELKEM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04" w:rsidRPr="009A7763" w:rsidRDefault="00995404" w:rsidP="001B1E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7763">
              <w:rPr>
                <w:rFonts w:ascii="Calibri" w:hAnsi="Calibri"/>
                <w:b/>
                <w:sz w:val="20"/>
                <w:szCs w:val="20"/>
              </w:rPr>
              <w:t>CELKEM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5404" w:rsidRPr="009A7763" w:rsidRDefault="00995404" w:rsidP="00995404">
      <w:pPr>
        <w:spacing w:before="120"/>
        <w:jc w:val="both"/>
        <w:rPr>
          <w:rFonts w:ascii="Calibri" w:hAnsi="Calibri"/>
          <w:u w:val="single"/>
        </w:rPr>
      </w:pPr>
      <w:r w:rsidRPr="009A7763">
        <w:rPr>
          <w:rFonts w:ascii="Calibri" w:hAnsi="Calibri"/>
          <w:vertAlign w:val="superscript"/>
        </w:rPr>
        <w:t>*)</w:t>
      </w:r>
      <w:r w:rsidRPr="009A7763">
        <w:rPr>
          <w:rFonts w:ascii="Calibri" w:hAnsi="Calibri"/>
          <w:i/>
        </w:rPr>
        <w:t>Nehodící se nevyplňujte.</w:t>
      </w:r>
    </w:p>
    <w:p w:rsidR="00995404" w:rsidRDefault="00995404" w:rsidP="00995404">
      <w:pPr>
        <w:spacing w:before="120"/>
        <w:jc w:val="both"/>
        <w:rPr>
          <w:rFonts w:ascii="Calibri" w:hAnsi="Calibri"/>
        </w:rPr>
      </w:pPr>
    </w:p>
    <w:p w:rsidR="00995404" w:rsidRDefault="00995404" w:rsidP="00995404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45071F">
        <w:rPr>
          <w:rFonts w:ascii="Calibri" w:hAnsi="Calibri"/>
        </w:rPr>
        <w:t>I</w:t>
      </w:r>
      <w:r>
        <w:rPr>
          <w:rFonts w:ascii="Calibri" w:hAnsi="Calibri"/>
        </w:rPr>
        <w:t>I. DALŠÍ ZDROJE FINANCOVÁNÍ</w:t>
      </w:r>
    </w:p>
    <w:p w:rsidR="00995404" w:rsidRPr="009A7763" w:rsidRDefault="00995404" w:rsidP="00995404">
      <w:pPr>
        <w:spacing w:before="120"/>
        <w:jc w:val="both"/>
        <w:rPr>
          <w:rFonts w:ascii="Calibri" w:hAnsi="Calibri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4"/>
        <w:gridCol w:w="2239"/>
        <w:gridCol w:w="2397"/>
        <w:gridCol w:w="2348"/>
      </w:tblGrid>
      <w:tr w:rsidR="00995404" w:rsidRPr="00D863DF" w:rsidTr="001B1EB8">
        <w:trPr>
          <w:trHeight w:hRule="exact" w:val="56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95404" w:rsidRPr="009A7763" w:rsidRDefault="00995404" w:rsidP="001B1EB8">
            <w:pPr>
              <w:pStyle w:val="Nadpis1"/>
              <w:jc w:val="both"/>
              <w:rPr>
                <w:rFonts w:ascii="Calibri" w:hAnsi="Calibri" w:hint="default"/>
                <w:sz w:val="20"/>
                <w:szCs w:val="20"/>
              </w:rPr>
            </w:pPr>
            <w:r w:rsidRPr="009A7763">
              <w:rPr>
                <w:rFonts w:ascii="Calibri" w:hAnsi="Calibri" w:hint="default"/>
                <w:sz w:val="20"/>
                <w:szCs w:val="20"/>
              </w:rPr>
              <w:t>Poskytovatel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95404" w:rsidRPr="009A7763" w:rsidRDefault="00995404" w:rsidP="00F32A0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Skutečnost 20</w:t>
            </w:r>
            <w:r w:rsidR="00F32A03">
              <w:rPr>
                <w:rFonts w:ascii="Calibri" w:hAnsi="Calibri"/>
                <w:b/>
                <w:bCs/>
                <w:sz w:val="20"/>
                <w:szCs w:val="20"/>
              </w:rPr>
              <w:t>19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CD47C2">
              <w:rPr>
                <w:rFonts w:ascii="Calibri" w:hAnsi="Calibri"/>
                <w:bCs/>
                <w:sz w:val="20"/>
                <w:szCs w:val="20"/>
              </w:rPr>
              <w:t>(v Kč)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95404" w:rsidRPr="009A7763" w:rsidRDefault="00995404" w:rsidP="002F1552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Žádaná částka 20</w:t>
            </w:r>
            <w:r w:rsidR="002F1552">
              <w:rPr>
                <w:rFonts w:ascii="Calibri" w:hAnsi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CD47C2">
              <w:rPr>
                <w:rFonts w:ascii="Calibri" w:hAnsi="Calibri"/>
                <w:bCs/>
                <w:sz w:val="20"/>
                <w:szCs w:val="20"/>
              </w:rPr>
              <w:t>(v Kč)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95404" w:rsidRPr="00CD47C2" w:rsidRDefault="00995404" w:rsidP="001B1EB8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Potvrzená částka </w:t>
            </w:r>
            <w:r>
              <w:rPr>
                <w:rFonts w:ascii="Calibri" w:hAnsi="Calibri"/>
                <w:bCs/>
                <w:sz w:val="20"/>
                <w:szCs w:val="20"/>
              </w:rPr>
              <w:t>(v Kč)</w:t>
            </w: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Město STUDÉNKA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Ostatní obce, města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MPSV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Úřad práce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Jiný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ústř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resort státní správy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Moravskoslezský kraj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Fondy EU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Nadace, Nadační fondy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Příjmy z úhrad uživatelů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Jiný – uveďte: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95404" w:rsidRPr="00D863DF" w:rsidTr="001B1EB8">
        <w:trPr>
          <w:trHeight w:val="3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CELKEM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4" w:rsidRPr="009A7763" w:rsidRDefault="00995404" w:rsidP="001B1EB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5404" w:rsidRPr="009A7763" w:rsidRDefault="00995404" w:rsidP="00995404">
      <w:pPr>
        <w:spacing w:before="120"/>
        <w:jc w:val="both"/>
        <w:rPr>
          <w:rFonts w:ascii="Calibri" w:hAnsi="Calibri"/>
          <w:u w:val="single"/>
        </w:rPr>
      </w:pPr>
    </w:p>
    <w:p w:rsidR="00995404" w:rsidRPr="00C83839" w:rsidRDefault="00C83839" w:rsidP="00995404">
      <w:pPr>
        <w:spacing w:before="120"/>
        <w:jc w:val="both"/>
        <w:rPr>
          <w:rFonts w:ascii="Calibri" w:hAnsi="Calibri"/>
          <w:caps/>
        </w:rPr>
      </w:pPr>
      <w:r w:rsidRPr="00C83839">
        <w:rPr>
          <w:rFonts w:ascii="Calibri" w:hAnsi="Calibri"/>
        </w:rPr>
        <w:t xml:space="preserve">VIII. </w:t>
      </w:r>
      <w:r w:rsidR="00995404" w:rsidRPr="00C83839">
        <w:rPr>
          <w:rFonts w:ascii="Calibri" w:hAnsi="Calibri"/>
          <w:caps/>
        </w:rPr>
        <w:t>Jak budete postupovat v případě neschválení VFP v požadované výši</w:t>
      </w:r>
    </w:p>
    <w:p w:rsidR="00995404" w:rsidRPr="009A7763" w:rsidRDefault="00995404" w:rsidP="00995404">
      <w:pPr>
        <w:spacing w:before="120"/>
        <w:jc w:val="both"/>
        <w:rPr>
          <w:rFonts w:ascii="Calibri" w:hAnsi="Calibri"/>
        </w:rPr>
      </w:pPr>
      <w:r w:rsidRPr="009A7763">
        <w:rPr>
          <w:rFonts w:ascii="Calibri" w:hAnsi="Calibri"/>
        </w:rPr>
        <w:t xml:space="preserve"> </w:t>
      </w:r>
    </w:p>
    <w:p w:rsidR="00995404" w:rsidRPr="009A7763" w:rsidRDefault="00995404" w:rsidP="00995404">
      <w:pPr>
        <w:spacing w:line="360" w:lineRule="auto"/>
        <w:jc w:val="both"/>
        <w:rPr>
          <w:rFonts w:ascii="Calibri" w:hAnsi="Calibri"/>
        </w:rPr>
      </w:pPr>
      <w:r w:rsidRPr="009A7763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995404" w:rsidRPr="009A7763" w:rsidRDefault="00995404" w:rsidP="00995404">
      <w:pPr>
        <w:spacing w:line="360" w:lineRule="auto"/>
        <w:jc w:val="both"/>
        <w:rPr>
          <w:rFonts w:ascii="Calibri" w:hAnsi="Calibri"/>
        </w:rPr>
      </w:pPr>
      <w:r w:rsidRPr="009A7763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08083B" w:rsidRDefault="0008083B" w:rsidP="00995404">
      <w:pPr>
        <w:pStyle w:val="Nadpis2"/>
        <w:spacing w:before="120" w:after="120"/>
        <w:rPr>
          <w:rFonts w:ascii="Calibri" w:hAnsi="Calibri"/>
          <w:sz w:val="24"/>
        </w:rPr>
      </w:pPr>
    </w:p>
    <w:p w:rsidR="00BE69C4" w:rsidRPr="00BE69C4" w:rsidRDefault="00BE69C4" w:rsidP="00BE69C4"/>
    <w:p w:rsidR="0008083B" w:rsidRPr="00C83839" w:rsidRDefault="00C83839" w:rsidP="00995404">
      <w:pPr>
        <w:pStyle w:val="Nadpis2"/>
        <w:spacing w:before="120" w:after="120"/>
        <w:rPr>
          <w:rFonts w:ascii="Calibri" w:hAnsi="Calibri"/>
          <w:b w:val="0"/>
          <w:sz w:val="24"/>
        </w:rPr>
      </w:pPr>
      <w:r w:rsidRPr="00C83839">
        <w:rPr>
          <w:rFonts w:ascii="Calibri" w:hAnsi="Calibri"/>
          <w:b w:val="0"/>
          <w:sz w:val="24"/>
        </w:rPr>
        <w:lastRenderedPageBreak/>
        <w:t>IX. PŘÍLOHY</w:t>
      </w:r>
    </w:p>
    <w:p w:rsidR="00995404" w:rsidRPr="00C83839" w:rsidRDefault="00995404" w:rsidP="00995404">
      <w:pPr>
        <w:pStyle w:val="Nadpis2"/>
        <w:spacing w:before="120" w:after="120"/>
        <w:rPr>
          <w:rFonts w:ascii="Calibri" w:hAnsi="Calibri"/>
          <w:b w:val="0"/>
          <w:sz w:val="24"/>
        </w:rPr>
      </w:pPr>
      <w:r w:rsidRPr="00C83839">
        <w:rPr>
          <w:rFonts w:ascii="Calibri" w:hAnsi="Calibri"/>
          <w:b w:val="0"/>
          <w:sz w:val="24"/>
        </w:rPr>
        <w:t>DOKLADY K PŘEDLOŽENÍ:</w:t>
      </w:r>
    </w:p>
    <w:p w:rsidR="00995404" w:rsidRDefault="00995404" w:rsidP="00995404">
      <w:pPr>
        <w:jc w:val="both"/>
        <w:rPr>
          <w:rFonts w:ascii="Calibri" w:hAnsi="Calibri"/>
        </w:rPr>
      </w:pPr>
      <w:r w:rsidRPr="00CD47C2">
        <w:rPr>
          <w:rFonts w:ascii="Calibri" w:hAnsi="Calibri"/>
        </w:rPr>
        <w:t>Žadatel je povinen předložit současně se žádostí (pokud již nebyly doloženy k dřívějším žádostem a v údajích nedošlo ke změnám) kopie následujících dokladů:</w:t>
      </w:r>
    </w:p>
    <w:p w:rsidR="00995404" w:rsidRPr="00CD47C2" w:rsidRDefault="00995404" w:rsidP="00995404">
      <w:pPr>
        <w:jc w:val="both"/>
        <w:rPr>
          <w:rFonts w:ascii="Calibri" w:hAnsi="Calibri"/>
        </w:rPr>
      </w:pPr>
    </w:p>
    <w:p w:rsidR="00995404" w:rsidRPr="00CD47C2" w:rsidRDefault="00995404" w:rsidP="00995404">
      <w:pPr>
        <w:jc w:val="both"/>
        <w:rPr>
          <w:rFonts w:ascii="Calibri" w:hAnsi="Calibri"/>
          <w:u w:val="single"/>
        </w:rPr>
      </w:pPr>
      <w:r w:rsidRPr="00CD47C2">
        <w:rPr>
          <w:rFonts w:ascii="Calibri" w:hAnsi="Calibri"/>
          <w:u w:val="single"/>
        </w:rPr>
        <w:t>U právnických osob</w:t>
      </w:r>
    </w:p>
    <w:p w:rsidR="00995404" w:rsidRPr="00CD47C2" w:rsidRDefault="00995404" w:rsidP="00F32A03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/>
        </w:rPr>
      </w:pPr>
      <w:r w:rsidRPr="00CD47C2">
        <w:rPr>
          <w:rFonts w:ascii="Calibri" w:hAnsi="Calibri"/>
        </w:rPr>
        <w:t>zakládací listinu, doklad o registraci organizace, společenskou smlouvu, zřizovací listinu, výpis z obchodního rejstříku, rejstříku o.p.s., apod.,</w:t>
      </w:r>
    </w:p>
    <w:p w:rsidR="00995404" w:rsidRPr="00C83839" w:rsidRDefault="00995404" w:rsidP="00F32A03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/>
        </w:rPr>
      </w:pPr>
      <w:r w:rsidRPr="00CD47C2">
        <w:rPr>
          <w:rFonts w:ascii="Calibri" w:hAnsi="Calibri"/>
        </w:rPr>
        <w:t xml:space="preserve">doklad o pověření osoby oprávněné k jednání za žadatele (např. výpis z obchodního rejstříku, usnesení příslušných orgánů žadatele, </w:t>
      </w:r>
      <w:r w:rsidRPr="00C83839">
        <w:rPr>
          <w:rFonts w:ascii="Calibri" w:hAnsi="Calibri"/>
        </w:rPr>
        <w:t>písemnou plnou moc apod.),</w:t>
      </w:r>
    </w:p>
    <w:p w:rsidR="00995404" w:rsidRPr="00CD47C2" w:rsidRDefault="00995404" w:rsidP="00F32A03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/>
        </w:rPr>
      </w:pPr>
      <w:r w:rsidRPr="00CD47C2">
        <w:rPr>
          <w:rFonts w:ascii="Calibri" w:hAnsi="Calibri"/>
        </w:rPr>
        <w:t>stanovy, statut,</w:t>
      </w:r>
    </w:p>
    <w:p w:rsidR="00995404" w:rsidRPr="00CD47C2" w:rsidRDefault="00995404" w:rsidP="00F32A03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/>
        </w:rPr>
      </w:pPr>
      <w:r w:rsidRPr="00CD47C2">
        <w:rPr>
          <w:rFonts w:ascii="Calibri" w:hAnsi="Calibri"/>
        </w:rPr>
        <w:t>doklad o ustanovení statutárního zástupce,</w:t>
      </w:r>
    </w:p>
    <w:p w:rsidR="00995404" w:rsidRPr="00CD47C2" w:rsidRDefault="00995404" w:rsidP="00F32A03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/>
        </w:rPr>
      </w:pPr>
      <w:r w:rsidRPr="00CD47C2">
        <w:rPr>
          <w:rFonts w:ascii="Calibri" w:hAnsi="Calibri"/>
        </w:rPr>
        <w:t>doklad o přidělení IČ</w:t>
      </w:r>
      <w:r w:rsidR="00C83839">
        <w:rPr>
          <w:rFonts w:ascii="Calibri" w:hAnsi="Calibri"/>
        </w:rPr>
        <w:t>O</w:t>
      </w:r>
      <w:r w:rsidRPr="00CD47C2">
        <w:rPr>
          <w:rFonts w:ascii="Calibri" w:hAnsi="Calibri"/>
        </w:rPr>
        <w:t xml:space="preserve"> (pouze u žadatelů, kteří dosud o VFP nežádali),</w:t>
      </w:r>
    </w:p>
    <w:p w:rsidR="00995404" w:rsidRPr="00CD47C2" w:rsidRDefault="00995404" w:rsidP="00F32A03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/>
        </w:rPr>
      </w:pPr>
      <w:r w:rsidRPr="00CD47C2">
        <w:rPr>
          <w:rFonts w:ascii="Calibri" w:hAnsi="Calibri"/>
        </w:rPr>
        <w:t>kopii dokladu o vedení bankovního účtu vedeného na jméno příjemce, na který bude finanční podpora poskytnuta.</w:t>
      </w:r>
    </w:p>
    <w:p w:rsidR="00995404" w:rsidRPr="00CD47C2" w:rsidRDefault="00995404" w:rsidP="00995404">
      <w:pPr>
        <w:ind w:left="360"/>
        <w:jc w:val="both"/>
        <w:rPr>
          <w:rFonts w:ascii="Calibri" w:hAnsi="Calibri"/>
          <w:u w:val="single"/>
        </w:rPr>
      </w:pPr>
    </w:p>
    <w:p w:rsidR="00995404" w:rsidRPr="00CD47C2" w:rsidRDefault="00995404" w:rsidP="00995404">
      <w:pPr>
        <w:jc w:val="both"/>
        <w:rPr>
          <w:rFonts w:ascii="Calibri" w:hAnsi="Calibri"/>
          <w:u w:val="single"/>
        </w:rPr>
      </w:pPr>
      <w:r w:rsidRPr="00CD47C2">
        <w:rPr>
          <w:rFonts w:ascii="Calibri" w:hAnsi="Calibri"/>
          <w:u w:val="single"/>
        </w:rPr>
        <w:t xml:space="preserve">u fyzických osob: </w:t>
      </w:r>
    </w:p>
    <w:p w:rsidR="00995404" w:rsidRPr="00CD47C2" w:rsidRDefault="00995404" w:rsidP="00995404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/>
        </w:rPr>
      </w:pPr>
      <w:r w:rsidRPr="00CD47C2">
        <w:rPr>
          <w:rFonts w:ascii="Calibri" w:hAnsi="Calibri"/>
        </w:rPr>
        <w:t>živnostenský list nebo jiné oprávnění k provozování činnosti, pokud podniká,</w:t>
      </w:r>
    </w:p>
    <w:p w:rsidR="00995404" w:rsidRPr="00CD47C2" w:rsidRDefault="00995404" w:rsidP="00995404">
      <w:pPr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="Calibri" w:hAnsi="Calibri"/>
        </w:rPr>
      </w:pPr>
      <w:r w:rsidRPr="00CD47C2">
        <w:rPr>
          <w:rFonts w:ascii="Calibri" w:hAnsi="Calibri"/>
        </w:rPr>
        <w:t>kopii dokladu o vedení bankovního účtu vedeného na jméno příjemce, na který bude finanční podpora poskytnuta.</w:t>
      </w:r>
    </w:p>
    <w:p w:rsidR="00995404" w:rsidRPr="00CD47C2" w:rsidRDefault="00995404" w:rsidP="00995404">
      <w:pPr>
        <w:jc w:val="both"/>
        <w:rPr>
          <w:rFonts w:ascii="Calibri" w:hAnsi="Calibri"/>
        </w:rPr>
      </w:pPr>
    </w:p>
    <w:p w:rsidR="00995404" w:rsidRPr="00CD47C2" w:rsidRDefault="00995404" w:rsidP="00995404">
      <w:pPr>
        <w:jc w:val="both"/>
        <w:rPr>
          <w:rFonts w:ascii="Calibri" w:hAnsi="Calibri"/>
        </w:rPr>
      </w:pPr>
      <w:r w:rsidRPr="00C83839">
        <w:rPr>
          <w:rFonts w:ascii="Calibri" w:hAnsi="Calibri"/>
        </w:rPr>
        <w:t xml:space="preserve">Jakékoliv změny údajů uvedených v předložených dokladech je žadatel povinen předložit odboru </w:t>
      </w:r>
      <w:r w:rsidR="002275A3" w:rsidRPr="00C83839">
        <w:rPr>
          <w:rFonts w:ascii="Calibri" w:hAnsi="Calibri"/>
        </w:rPr>
        <w:t>školství, kultury a sociálních věcí</w:t>
      </w:r>
      <w:r w:rsidRPr="00C83839">
        <w:rPr>
          <w:rFonts w:ascii="Calibri" w:hAnsi="Calibri"/>
        </w:rPr>
        <w:t xml:space="preserve"> Městského úřadu Studénka do 15 dnů od okamžiku účinnosti změny.</w:t>
      </w:r>
    </w:p>
    <w:p w:rsidR="00995404" w:rsidRPr="00CD47C2" w:rsidRDefault="00995404" w:rsidP="00995404">
      <w:pPr>
        <w:jc w:val="both"/>
        <w:rPr>
          <w:rFonts w:ascii="Calibri" w:hAnsi="Calibri"/>
        </w:rPr>
      </w:pPr>
    </w:p>
    <w:p w:rsidR="00995404" w:rsidRPr="00CD47C2" w:rsidRDefault="00995404" w:rsidP="00995404">
      <w:pPr>
        <w:pStyle w:val="Zkladntext2"/>
        <w:rPr>
          <w:rFonts w:ascii="Calibri" w:hAnsi="Calibri"/>
        </w:rPr>
      </w:pPr>
      <w:r w:rsidRPr="00CD47C2">
        <w:rPr>
          <w:rFonts w:ascii="Calibri" w:hAnsi="Calibri"/>
        </w:rPr>
        <w:t>DALŠÍ DOKLADY:</w:t>
      </w:r>
    </w:p>
    <w:p w:rsidR="00995404" w:rsidRPr="00CD47C2" w:rsidRDefault="00995404" w:rsidP="00995404">
      <w:pPr>
        <w:jc w:val="both"/>
        <w:rPr>
          <w:rFonts w:ascii="Calibri" w:hAnsi="Calibri"/>
        </w:rPr>
      </w:pPr>
      <w:r w:rsidRPr="00CD47C2">
        <w:rPr>
          <w:rFonts w:ascii="Calibri" w:hAnsi="Calibri"/>
        </w:rPr>
        <w:t xml:space="preserve">Žadatel je povinen předložit v rámci předběžné veřejnosprávní kontroly kontrolnímu orgánu </w:t>
      </w:r>
      <w:r w:rsidRPr="00CD47C2">
        <w:rPr>
          <w:rFonts w:ascii="Calibri" w:hAnsi="Calibri"/>
        </w:rPr>
        <w:br/>
        <w:t>i další doklady, o které jej kontrolní orgán požádá a které se vztahují k předmětné VFP</w:t>
      </w:r>
      <w:r w:rsidR="00FF7D4D">
        <w:rPr>
          <w:rFonts w:ascii="Calibri" w:hAnsi="Calibri"/>
        </w:rPr>
        <w:t xml:space="preserve"> </w:t>
      </w:r>
      <w:r w:rsidRPr="00CD47C2">
        <w:rPr>
          <w:rFonts w:ascii="Calibri" w:hAnsi="Calibri"/>
        </w:rPr>
        <w:t>a mohou přispět k řádnému objasnění žádosti a ověření finanční situace žadatele.</w:t>
      </w:r>
    </w:p>
    <w:p w:rsidR="00995404" w:rsidRPr="00CD47C2" w:rsidRDefault="00995404" w:rsidP="00995404">
      <w:pPr>
        <w:jc w:val="both"/>
        <w:rPr>
          <w:rFonts w:ascii="Calibri" w:hAnsi="Calibri"/>
        </w:rPr>
      </w:pPr>
    </w:p>
    <w:p w:rsidR="00995404" w:rsidRDefault="00C83839" w:rsidP="00995404">
      <w:pPr>
        <w:pStyle w:val="Zkladntext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</w:t>
      </w:r>
      <w:r w:rsidR="008B6044" w:rsidRPr="008B6044">
        <w:rPr>
          <w:rFonts w:ascii="Calibri" w:hAnsi="Calibri"/>
          <w:sz w:val="24"/>
          <w:szCs w:val="24"/>
        </w:rPr>
        <w:t xml:space="preserve">. </w:t>
      </w:r>
      <w:r w:rsidR="008B6044">
        <w:rPr>
          <w:rFonts w:ascii="Calibri" w:hAnsi="Calibri"/>
          <w:sz w:val="24"/>
          <w:szCs w:val="24"/>
        </w:rPr>
        <w:t>ČESTNÉ PROHLÁŠENÍ ŽADATELE</w:t>
      </w:r>
    </w:p>
    <w:p w:rsidR="008B6044" w:rsidRPr="008B6044" w:rsidRDefault="008B6044" w:rsidP="00995404">
      <w:pPr>
        <w:pStyle w:val="Zkladntext2"/>
        <w:rPr>
          <w:rFonts w:ascii="Calibri" w:hAnsi="Calibri"/>
          <w:sz w:val="24"/>
          <w:szCs w:val="24"/>
        </w:rPr>
      </w:pPr>
    </w:p>
    <w:p w:rsidR="008B6044" w:rsidRPr="001F2C35" w:rsidRDefault="008B6044" w:rsidP="008B6044">
      <w:pPr>
        <w:jc w:val="both"/>
        <w:rPr>
          <w:rFonts w:asciiTheme="minorHAnsi" w:hAnsiTheme="minorHAnsi"/>
        </w:rPr>
      </w:pPr>
      <w:r w:rsidRPr="001F2C35">
        <w:rPr>
          <w:rFonts w:asciiTheme="minorHAnsi" w:hAnsiTheme="minorHAnsi"/>
        </w:rPr>
        <w:t>Prohlašuji, že všechny údaje uvedené v žádosti jsou pravdivé.</w:t>
      </w:r>
      <w:r>
        <w:rPr>
          <w:rFonts w:asciiTheme="minorHAnsi" w:hAnsiTheme="minorHAnsi"/>
        </w:rPr>
        <w:t xml:space="preserve"> </w:t>
      </w:r>
    </w:p>
    <w:p w:rsidR="008B6044" w:rsidRPr="001F2C35" w:rsidRDefault="008B6044" w:rsidP="008B6044">
      <w:pPr>
        <w:jc w:val="both"/>
        <w:rPr>
          <w:rFonts w:asciiTheme="minorHAnsi" w:hAnsiTheme="minorHAnsi"/>
        </w:rPr>
      </w:pPr>
      <w:r w:rsidRPr="001F2C35">
        <w:rPr>
          <w:rFonts w:asciiTheme="minorHAnsi" w:hAnsiTheme="minorHAnsi"/>
        </w:rPr>
        <w:t>Prohlašuji, že nemám žádné neuhrazené finanční závazky vůči městu Studénka.</w:t>
      </w:r>
    </w:p>
    <w:p w:rsidR="002275A3" w:rsidRPr="00652011" w:rsidRDefault="008B6044" w:rsidP="002275A3">
      <w:pPr>
        <w:pStyle w:val="Zkladntext"/>
        <w:spacing w:after="0"/>
        <w:rPr>
          <w:rFonts w:ascii="Calibri" w:hAnsi="Calibri"/>
        </w:rPr>
      </w:pPr>
      <w:r w:rsidRPr="001F2C35">
        <w:rPr>
          <w:rFonts w:asciiTheme="minorHAnsi" w:hAnsiTheme="minorHAnsi"/>
        </w:rPr>
        <w:t xml:space="preserve">Prohlašuji, že nedlužím na sociálním a veřejném zdravotním pojištění včetně penále, nemám žádné </w:t>
      </w:r>
      <w:r w:rsidR="002275A3" w:rsidRPr="00652011">
        <w:rPr>
          <w:rFonts w:ascii="Calibri" w:hAnsi="Calibri"/>
        </w:rPr>
        <w:t xml:space="preserve">nedoplatky včetně penále vůči finančnímu úřadu, </w:t>
      </w:r>
      <w:r w:rsidR="002275A3">
        <w:rPr>
          <w:rFonts w:ascii="Calibri" w:hAnsi="Calibri"/>
        </w:rPr>
        <w:t xml:space="preserve">není proti mně </w:t>
      </w:r>
      <w:r w:rsidR="002275A3" w:rsidRPr="00652011">
        <w:rPr>
          <w:rFonts w:ascii="Calibri" w:hAnsi="Calibri"/>
        </w:rPr>
        <w:t xml:space="preserve">vedeno insolvenční řízení, </w:t>
      </w:r>
      <w:r w:rsidR="002275A3" w:rsidRPr="00C83839">
        <w:rPr>
          <w:rFonts w:ascii="Calibri" w:hAnsi="Calibri"/>
        </w:rPr>
        <w:t>nejsem v úpadku nebo v likvidaci a jsem registrován a nadále vyvíjím činnost.</w:t>
      </w:r>
    </w:p>
    <w:p w:rsidR="008B6044" w:rsidRDefault="008B6044" w:rsidP="002275A3">
      <w:pPr>
        <w:pStyle w:val="Zkladntext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Prohlašuji, že v roce 20</w:t>
      </w:r>
      <w:r w:rsidR="00E9407D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vedu účetnictví v souladu se zákonem č. 563/1991 Sb., o účetnictví, ve znění pozdějších předpisů a vyhlášek, a tím splňuji podmínku pro příjem veřejné finanční podpory z rozpočtu města Studénky.</w:t>
      </w:r>
    </w:p>
    <w:p w:rsidR="008B6044" w:rsidRDefault="008B6044" w:rsidP="008B60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Dále prohlašuji, že kopie předložených účetních dokladů se shodují s jejich originály.</w:t>
      </w:r>
    </w:p>
    <w:p w:rsidR="008B6044" w:rsidRDefault="008B6044" w:rsidP="008B6044">
      <w:pPr>
        <w:jc w:val="both"/>
        <w:rPr>
          <w:rFonts w:asciiTheme="minorHAnsi" w:hAnsiTheme="minorHAnsi"/>
        </w:rPr>
      </w:pPr>
    </w:p>
    <w:p w:rsidR="008B6044" w:rsidRDefault="008B6044" w:rsidP="008B60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Toto čestné prohlášení stvrzuji svým podpisem.</w:t>
      </w:r>
    </w:p>
    <w:p w:rsidR="008B6044" w:rsidRDefault="008B6044" w:rsidP="008B6044">
      <w:pPr>
        <w:jc w:val="both"/>
        <w:rPr>
          <w:rFonts w:asciiTheme="minorHAnsi" w:hAnsiTheme="minorHAnsi"/>
        </w:rPr>
      </w:pPr>
    </w:p>
    <w:p w:rsidR="00C83839" w:rsidRDefault="00C83839" w:rsidP="008B6044">
      <w:pPr>
        <w:jc w:val="both"/>
        <w:rPr>
          <w:rFonts w:asciiTheme="minorHAnsi" w:hAnsiTheme="minorHAnsi"/>
        </w:rPr>
      </w:pPr>
    </w:p>
    <w:p w:rsidR="00C83839" w:rsidRDefault="00C83839" w:rsidP="008B6044">
      <w:pPr>
        <w:jc w:val="both"/>
        <w:rPr>
          <w:rFonts w:asciiTheme="minorHAnsi" w:hAnsiTheme="minorHAnsi"/>
        </w:rPr>
      </w:pPr>
    </w:p>
    <w:p w:rsidR="00C83839" w:rsidRDefault="00C83839" w:rsidP="008B6044">
      <w:pPr>
        <w:jc w:val="both"/>
        <w:rPr>
          <w:rFonts w:asciiTheme="minorHAnsi" w:hAnsiTheme="minorHAnsi"/>
        </w:rPr>
      </w:pPr>
    </w:p>
    <w:p w:rsidR="00A97290" w:rsidRPr="00A97290" w:rsidRDefault="00A97290" w:rsidP="00A97290">
      <w:pPr>
        <w:jc w:val="both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</w:rPr>
        <w:lastRenderedPageBreak/>
        <w:t>XI</w:t>
      </w:r>
      <w:r w:rsidRPr="00A97290">
        <w:rPr>
          <w:rFonts w:asciiTheme="minorHAnsi" w:hAnsiTheme="minorHAnsi" w:cstheme="minorHAnsi"/>
        </w:rPr>
        <w:t xml:space="preserve">. </w:t>
      </w:r>
      <w:r w:rsidRPr="00A97290">
        <w:rPr>
          <w:rFonts w:asciiTheme="minorHAnsi" w:hAnsiTheme="minorHAnsi" w:cstheme="minorHAnsi"/>
          <w:caps/>
        </w:rPr>
        <w:t>Upozornění</w:t>
      </w:r>
    </w:p>
    <w:p w:rsidR="00A97290" w:rsidRPr="00A97290" w:rsidRDefault="00A97290" w:rsidP="00A97290">
      <w:pPr>
        <w:jc w:val="both"/>
        <w:rPr>
          <w:rFonts w:asciiTheme="minorHAnsi" w:hAnsiTheme="minorHAnsi" w:cstheme="minorHAnsi"/>
          <w:caps/>
        </w:rPr>
      </w:pPr>
    </w:p>
    <w:p w:rsidR="00A97290" w:rsidRPr="007C0608" w:rsidRDefault="00A97290" w:rsidP="00A97290">
      <w:pPr>
        <w:jc w:val="both"/>
        <w:rPr>
          <w:rFonts w:asciiTheme="minorHAnsi" w:hAnsiTheme="minorHAnsi" w:cstheme="minorHAnsi"/>
        </w:rPr>
      </w:pPr>
      <w:r w:rsidRPr="00A97290">
        <w:rPr>
          <w:rFonts w:asciiTheme="minorHAnsi" w:hAnsiTheme="minorHAnsi" w:cstheme="minorHAnsi"/>
        </w:rPr>
        <w:t xml:space="preserve">Příjemce </w:t>
      </w:r>
      <w:r>
        <w:rPr>
          <w:rFonts w:asciiTheme="minorHAnsi" w:hAnsiTheme="minorHAnsi" w:cstheme="minorHAnsi"/>
        </w:rPr>
        <w:t>veřejné</w:t>
      </w:r>
      <w:r w:rsidRPr="007C0608">
        <w:rPr>
          <w:rFonts w:asciiTheme="minorHAnsi" w:hAnsiTheme="minorHAnsi" w:cstheme="minorHAnsi"/>
        </w:rPr>
        <w:t xml:space="preserve"> finanční </w:t>
      </w:r>
      <w:r>
        <w:rPr>
          <w:rFonts w:asciiTheme="minorHAnsi" w:hAnsiTheme="minorHAnsi" w:cstheme="minorHAnsi"/>
        </w:rPr>
        <w:t>podpory</w:t>
      </w:r>
      <w:r w:rsidRPr="007C0608">
        <w:rPr>
          <w:rFonts w:asciiTheme="minorHAnsi" w:hAnsiTheme="minorHAnsi" w:cstheme="minorHAnsi"/>
        </w:rPr>
        <w:t xml:space="preserve"> nese odpovědnost za respektování </w:t>
      </w:r>
      <w:r w:rsidRPr="00F41969">
        <w:rPr>
          <w:rFonts w:asciiTheme="minorHAnsi" w:hAnsiTheme="minorHAnsi" w:cstheme="minorHAnsi"/>
        </w:rPr>
        <w:t>pravidel Evropské unie v oblasti poskytování finančních prostředků ve smyslu čl. 107 a násl. Smlouvy o fungování Evropské unie. V případě, že Evropská komise dospěje k závěru,</w:t>
      </w:r>
      <w:r w:rsidRPr="007C0608">
        <w:rPr>
          <w:rFonts w:asciiTheme="minorHAnsi" w:hAnsiTheme="minorHAnsi" w:cstheme="minorHAnsi"/>
        </w:rPr>
        <w:t xml:space="preserve"> že poskytnuté finanční prostředky představují nepovolenou </w:t>
      </w:r>
      <w:r>
        <w:rPr>
          <w:rFonts w:asciiTheme="minorHAnsi" w:hAnsiTheme="minorHAnsi" w:cstheme="minorHAnsi"/>
        </w:rPr>
        <w:t xml:space="preserve">veřejnou podporu, je příjemce povinen VFP </w:t>
      </w:r>
      <w:r w:rsidRPr="007C0608">
        <w:rPr>
          <w:rFonts w:asciiTheme="minorHAnsi" w:hAnsiTheme="minorHAnsi" w:cstheme="minorHAnsi"/>
        </w:rPr>
        <w:t>vrátit, a to včetně úroků.</w:t>
      </w:r>
    </w:p>
    <w:p w:rsidR="00A97290" w:rsidRDefault="00A97290" w:rsidP="008B6044">
      <w:pPr>
        <w:jc w:val="both"/>
        <w:rPr>
          <w:rFonts w:asciiTheme="minorHAnsi" w:hAnsiTheme="minorHAnsi"/>
        </w:rPr>
      </w:pPr>
    </w:p>
    <w:p w:rsidR="008B6044" w:rsidRDefault="0045071F" w:rsidP="008B60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</w:t>
      </w:r>
      <w:r w:rsidR="00C83839">
        <w:rPr>
          <w:rFonts w:asciiTheme="minorHAnsi" w:hAnsiTheme="minorHAnsi"/>
        </w:rPr>
        <w:t>I</w:t>
      </w:r>
      <w:r w:rsidR="00A97290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. </w:t>
      </w:r>
      <w:r w:rsidR="008B6044">
        <w:rPr>
          <w:rFonts w:asciiTheme="minorHAnsi" w:hAnsiTheme="minorHAnsi"/>
        </w:rPr>
        <w:t>SOUHLAS ŽADATELE</w:t>
      </w:r>
    </w:p>
    <w:p w:rsidR="008B6044" w:rsidRDefault="008B6044" w:rsidP="008B6044">
      <w:pPr>
        <w:jc w:val="both"/>
        <w:rPr>
          <w:rFonts w:asciiTheme="minorHAnsi" w:hAnsiTheme="minorHAnsi"/>
        </w:rPr>
      </w:pPr>
    </w:p>
    <w:p w:rsidR="008B6044" w:rsidRPr="0078570D" w:rsidRDefault="008B6044" w:rsidP="008B6044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Souhlasím se zařazením do </w:t>
      </w:r>
      <w:r w:rsidRPr="0078570D">
        <w:rPr>
          <w:rFonts w:asciiTheme="minorHAnsi" w:hAnsiTheme="minorHAnsi"/>
        </w:rPr>
        <w:t>databáze poskytovatele.</w:t>
      </w:r>
    </w:p>
    <w:p w:rsidR="008B6044" w:rsidRPr="00C83839" w:rsidRDefault="008B6044" w:rsidP="008B6044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Souhlasím se zveřejněním svého názvu (jména), dalších identifikačních údajů a výše </w:t>
      </w:r>
      <w:r w:rsidRPr="00C83839">
        <w:rPr>
          <w:rFonts w:asciiTheme="minorHAnsi" w:hAnsiTheme="minorHAnsi"/>
        </w:rPr>
        <w:t>poskytnuté VFP.</w:t>
      </w:r>
    </w:p>
    <w:p w:rsidR="008B6044" w:rsidRPr="00EE528C" w:rsidRDefault="008B6044" w:rsidP="008B6044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Souhlasím se zpracováním osobních údajů </w:t>
      </w:r>
    </w:p>
    <w:p w:rsidR="008B6044" w:rsidRPr="00EE528C" w:rsidRDefault="00BC652C" w:rsidP="008B6044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/>
      </w:r>
      <w:r w:rsidR="008B6044" w:rsidRPr="00EE528C">
        <w:rPr>
          <w:rFonts w:asciiTheme="minorHAnsi" w:hAnsiTheme="minorHAnsi"/>
          <w:u w:val="single"/>
        </w:rPr>
        <w:t>Informace o zpracování osobních údajů</w:t>
      </w:r>
    </w:p>
    <w:p w:rsidR="008B6044" w:rsidRPr="00EE528C" w:rsidRDefault="008B6044" w:rsidP="008B6044">
      <w:pPr>
        <w:spacing w:before="12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Město Studénka zpracovává Vaše identifikační údaje pro plnění svých zákonných povinností dle zákona 250/2000 Sb., o rozpočtových pravidlech územních rozpočtů a o změně některých zákonů. Více informací o zpracování, včetně Vašich práv, naleznete na adrese:</w:t>
      </w:r>
    </w:p>
    <w:p w:rsidR="008B6044" w:rsidRDefault="008C2579" w:rsidP="008B6044">
      <w:pPr>
        <w:jc w:val="both"/>
        <w:rPr>
          <w:rFonts w:asciiTheme="minorHAnsi" w:hAnsiTheme="minorHAnsi"/>
        </w:rPr>
      </w:pPr>
      <w:hyperlink r:id="rId9" w:history="1">
        <w:r w:rsidR="008E486F" w:rsidRPr="00116E89">
          <w:rPr>
            <w:rStyle w:val="Hypertextovodkaz"/>
            <w:rFonts w:asciiTheme="minorHAnsi" w:hAnsiTheme="minorHAnsi"/>
          </w:rPr>
          <w:t>https://www.mesto-studenka.cz/urad/povinne-informace/gdpr/</w:t>
        </w:r>
      </w:hyperlink>
    </w:p>
    <w:p w:rsidR="008B6044" w:rsidRPr="00EE528C" w:rsidRDefault="008B6044" w:rsidP="008B6044">
      <w:pPr>
        <w:jc w:val="both"/>
        <w:rPr>
          <w:rFonts w:asciiTheme="minorHAnsi" w:hAnsiTheme="minorHAnsi"/>
        </w:rPr>
      </w:pPr>
    </w:p>
    <w:p w:rsidR="008B6044" w:rsidRDefault="008B6044" w:rsidP="008B60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Souhlas se </w:t>
      </w:r>
      <w:r w:rsidRPr="00EE528C">
        <w:rPr>
          <w:rFonts w:asciiTheme="minorHAnsi" w:hAnsiTheme="minorHAnsi"/>
          <w:u w:val="single"/>
        </w:rPr>
        <w:t>zpracování</w:t>
      </w:r>
      <w:r>
        <w:rPr>
          <w:rFonts w:asciiTheme="minorHAnsi" w:hAnsiTheme="minorHAnsi"/>
          <w:u w:val="single"/>
        </w:rPr>
        <w:t>m</w:t>
      </w:r>
      <w:r w:rsidRPr="00EE528C">
        <w:rPr>
          <w:rFonts w:asciiTheme="minorHAnsi" w:hAnsiTheme="minorHAnsi"/>
          <w:u w:val="single"/>
        </w:rPr>
        <w:t xml:space="preserve"> osobních údajů</w:t>
      </w:r>
      <w:r w:rsidRPr="006614F4">
        <w:rPr>
          <w:rFonts w:asciiTheme="minorHAnsi" w:hAnsiTheme="minorHAnsi"/>
        </w:rPr>
        <w:t xml:space="preserve"> </w:t>
      </w:r>
    </w:p>
    <w:p w:rsidR="008B6044" w:rsidRPr="006614F4" w:rsidRDefault="008B6044" w:rsidP="008B6044">
      <w:pPr>
        <w:tabs>
          <w:tab w:val="left" w:pos="5071"/>
        </w:tabs>
        <w:jc w:val="both"/>
        <w:rPr>
          <w:rFonts w:asciiTheme="minorHAnsi" w:hAnsiTheme="minorHAnsi"/>
          <w:sz w:val="18"/>
          <w:szCs w:val="18"/>
          <w:u w:val="single"/>
        </w:rPr>
      </w:pPr>
      <w:r w:rsidRPr="006614F4">
        <w:rPr>
          <w:rFonts w:asciiTheme="minorHAnsi" w:hAnsiTheme="minorHAnsi"/>
          <w:sz w:val="18"/>
          <w:szCs w:val="18"/>
        </w:rPr>
        <w:t>(vyjádříte svým podpisem a zaškrtnutím níže uvedených políček)</w:t>
      </w:r>
      <w:r>
        <w:rPr>
          <w:rFonts w:asciiTheme="minorHAnsi" w:hAnsiTheme="minorHAnsi"/>
          <w:sz w:val="18"/>
          <w:szCs w:val="18"/>
        </w:rPr>
        <w:tab/>
      </w:r>
    </w:p>
    <w:p w:rsidR="008B6044" w:rsidRPr="00EE528C" w:rsidRDefault="008B6044" w:rsidP="008B6044">
      <w:pPr>
        <w:spacing w:before="12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Na základě žádosti správce osobních údajů, kterým je město Studénka,</w:t>
      </w:r>
      <w:r w:rsidRPr="00EE528C">
        <w:rPr>
          <w:rFonts w:asciiTheme="minorHAnsi" w:hAnsiTheme="minorHAnsi"/>
          <w:b/>
        </w:rPr>
        <w:t xml:space="preserve"> </w:t>
      </w:r>
      <w:r w:rsidRPr="00EE528C">
        <w:rPr>
          <w:rFonts w:asciiTheme="minorHAnsi" w:hAnsiTheme="minorHAnsi"/>
        </w:rPr>
        <w:t>se sídlem nám. Republiky 762, 742 13 Studénka, IČ</w:t>
      </w:r>
      <w:r>
        <w:rPr>
          <w:rFonts w:asciiTheme="minorHAnsi" w:hAnsiTheme="minorHAnsi"/>
        </w:rPr>
        <w:t>O</w:t>
      </w:r>
      <w:r w:rsidRPr="00EE528C">
        <w:rPr>
          <w:rFonts w:asciiTheme="minorHAnsi" w:hAnsiTheme="minorHAnsi"/>
        </w:rPr>
        <w:t xml:space="preserve">: 00298441, pro urychlení a zefektivnění komunikace mezi městem Studénkou a žadatelem (správcem údajů a subjektem údajů) se zpracováním mých výše uvedených osobních údajů za účelem zpracování: </w:t>
      </w:r>
    </w:p>
    <w:p w:rsidR="008B6044" w:rsidRPr="00C83839" w:rsidRDefault="008B6044" w:rsidP="008B6044">
      <w:pPr>
        <w:pStyle w:val="Odstavecseseznamem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t xml:space="preserve">Žádosti </w:t>
      </w:r>
      <w:r w:rsidRPr="00C83839">
        <w:rPr>
          <w:rFonts w:asciiTheme="minorHAnsi" w:hAnsiTheme="minorHAnsi"/>
        </w:rPr>
        <w:t>o veřejnou finanční podporu z rozpočtu města Studénky pro rok 20</w:t>
      </w:r>
      <w:r w:rsidR="00E9407D" w:rsidRPr="00C83839">
        <w:rPr>
          <w:rFonts w:asciiTheme="minorHAnsi" w:hAnsiTheme="minorHAnsi"/>
        </w:rPr>
        <w:t>20</w:t>
      </w:r>
    </w:p>
    <w:p w:rsidR="008B6044" w:rsidRPr="00C83839" w:rsidRDefault="00C83839" w:rsidP="008B6044">
      <w:pPr>
        <w:pStyle w:val="Odstavecseseznamem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Smlouvy</w:t>
      </w:r>
      <w:r w:rsidR="008B6044" w:rsidRPr="00C83839">
        <w:rPr>
          <w:rFonts w:asciiTheme="minorHAnsi" w:hAnsiTheme="minorHAnsi"/>
        </w:rPr>
        <w:t xml:space="preserve"> o veřejnou finanční podporu z rozpočtu města Studénky pro rok 20</w:t>
      </w:r>
      <w:r w:rsidR="00E9407D" w:rsidRPr="00C83839">
        <w:rPr>
          <w:rFonts w:asciiTheme="minorHAnsi" w:hAnsiTheme="minorHAnsi"/>
        </w:rPr>
        <w:t>20</w:t>
      </w:r>
    </w:p>
    <w:p w:rsidR="008B6044" w:rsidRPr="00EE528C" w:rsidRDefault="008B6044" w:rsidP="008B6044">
      <w:pPr>
        <w:pStyle w:val="Odstavecseseznamem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/>
          <w:b/>
        </w:rPr>
      </w:pPr>
      <w:r w:rsidRPr="00C83839">
        <w:rPr>
          <w:rFonts w:asciiTheme="minorHAnsi" w:hAnsiTheme="minorHAnsi"/>
        </w:rPr>
        <w:t>Vyúčtování veřejné finanční podpory</w:t>
      </w:r>
      <w:r w:rsidR="00FF611A" w:rsidRPr="00C83839">
        <w:rPr>
          <w:rFonts w:asciiTheme="minorHAnsi" w:hAnsiTheme="minorHAnsi"/>
        </w:rPr>
        <w:t xml:space="preserve"> </w:t>
      </w:r>
      <w:r w:rsidRPr="00EE528C">
        <w:rPr>
          <w:rFonts w:asciiTheme="minorHAnsi" w:hAnsiTheme="minorHAnsi"/>
        </w:rPr>
        <w:t>z rozpočtu města Studénky pro rok 20</w:t>
      </w:r>
      <w:r w:rsidR="00E9407D">
        <w:rPr>
          <w:rFonts w:asciiTheme="minorHAnsi" w:hAnsiTheme="minorHAnsi"/>
        </w:rPr>
        <w:t>20</w:t>
      </w:r>
    </w:p>
    <w:p w:rsidR="008B6044" w:rsidRPr="00EE528C" w:rsidRDefault="008B6044" w:rsidP="008B6044">
      <w:pPr>
        <w:rPr>
          <w:rFonts w:asciiTheme="minorHAnsi" w:hAnsiTheme="minorHAnsi"/>
        </w:rPr>
      </w:pPr>
    </w:p>
    <w:p w:rsidR="008B6044" w:rsidRPr="00EE528C" w:rsidRDefault="008B6044" w:rsidP="008B6044">
      <w:pPr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 / </w:t>
      </w: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nedávám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 souhlas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  <w:b/>
        </w:rPr>
        <w:t xml:space="preserve">e-mailová adresa </w:t>
      </w:r>
    </w:p>
    <w:p w:rsidR="008B6044" w:rsidRPr="00EE528C" w:rsidRDefault="008B6044" w:rsidP="008B6044">
      <w:pPr>
        <w:rPr>
          <w:rStyle w:val="Hypertextovodkaz"/>
          <w:rFonts w:asciiTheme="minorHAnsi" w:eastAsia="Arial Unicode MS" w:hAnsiTheme="minorHAnsi"/>
          <w:b/>
        </w:rPr>
      </w:pPr>
    </w:p>
    <w:p w:rsidR="008B6044" w:rsidRPr="00EE528C" w:rsidRDefault="008B6044" w:rsidP="008B6044">
      <w:pPr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> / </w:t>
      </w: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nedávám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 souhlas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  <w:b/>
        </w:rPr>
        <w:t xml:space="preserve">telefon </w:t>
      </w:r>
    </w:p>
    <w:p w:rsidR="008B6044" w:rsidRPr="00EE528C" w:rsidRDefault="008B6044" w:rsidP="008B6044">
      <w:pPr>
        <w:rPr>
          <w:rStyle w:val="Hypertextovodkaz"/>
          <w:rFonts w:asciiTheme="minorHAnsi" w:eastAsia="Arial Unicode MS" w:hAnsiTheme="minorHAnsi"/>
          <w:b/>
        </w:rPr>
      </w:pPr>
    </w:p>
    <w:p w:rsidR="008B6044" w:rsidRPr="00EE528C" w:rsidRDefault="008B6044" w:rsidP="008B6044">
      <w:pPr>
        <w:tabs>
          <w:tab w:val="left" w:pos="4253"/>
        </w:tabs>
        <w:jc w:val="both"/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> / </w:t>
      </w: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nedávám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 souhlas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  <w:b/>
        </w:rPr>
        <w:t xml:space="preserve">kontaktní osoba </w:t>
      </w:r>
    </w:p>
    <w:p w:rsidR="008B6044" w:rsidRPr="00EE528C" w:rsidRDefault="008B6044" w:rsidP="008B6044">
      <w:pPr>
        <w:ind w:left="2835" w:hanging="2835"/>
        <w:rPr>
          <w:rFonts w:asciiTheme="minorHAnsi" w:hAnsiTheme="minorHAnsi"/>
        </w:rPr>
      </w:pPr>
    </w:p>
    <w:p w:rsidR="008B6044" w:rsidRPr="00EE528C" w:rsidRDefault="008B6044" w:rsidP="008B6044">
      <w:pPr>
        <w:ind w:left="2835" w:hanging="2835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Příjemci osobních údajů: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  <w:t>Osobní údaje nebudou předávány jiným příjemcům.</w:t>
      </w:r>
    </w:p>
    <w:p w:rsidR="008B6044" w:rsidRPr="00EE528C" w:rsidRDefault="008B6044" w:rsidP="008B6044">
      <w:pPr>
        <w:ind w:left="2835" w:hanging="2835"/>
        <w:rPr>
          <w:rFonts w:asciiTheme="minorHAnsi" w:hAnsiTheme="minorHAnsi"/>
        </w:rPr>
      </w:pPr>
    </w:p>
    <w:p w:rsidR="008B6044" w:rsidRDefault="008B6044" w:rsidP="008B6044">
      <w:pPr>
        <w:ind w:left="4245" w:hanging="4245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Doba uložení osobních údajů: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  <w:t>Osobní údaje budou zpracovávány po dobu nezbytně nutnou pro realizaci žádosti a vyúčtování veřejné finanční podpory. Po uplynutí skartační lhůty v souladu se zákonem</w:t>
      </w:r>
      <w:r>
        <w:rPr>
          <w:rFonts w:asciiTheme="minorHAnsi" w:hAnsiTheme="minorHAnsi"/>
        </w:rPr>
        <w:t xml:space="preserve"> č. 499/2004 Sb., o archivnictví a spisové službě a o změně některých zákonů, ve znění pozdějších předpisů, </w:t>
      </w:r>
      <w:r w:rsidRPr="00EE528C">
        <w:rPr>
          <w:rFonts w:asciiTheme="minorHAnsi" w:hAnsiTheme="minorHAnsi"/>
        </w:rPr>
        <w:t xml:space="preserve">budou doklady související s poskytnutím </w:t>
      </w:r>
      <w:r w:rsidR="006B307D">
        <w:rPr>
          <w:rFonts w:asciiTheme="minorHAnsi" w:hAnsiTheme="minorHAnsi"/>
        </w:rPr>
        <w:t>VFP</w:t>
      </w:r>
      <w:r w:rsidRPr="00EE528C">
        <w:rPr>
          <w:rFonts w:asciiTheme="minorHAnsi" w:hAnsiTheme="minorHAnsi"/>
        </w:rPr>
        <w:t xml:space="preserve"> obsahující osobní údaje skartovány. </w:t>
      </w:r>
    </w:p>
    <w:p w:rsidR="008B6044" w:rsidRDefault="008B6044" w:rsidP="008B6044">
      <w:pPr>
        <w:rPr>
          <w:rFonts w:asciiTheme="minorHAnsi" w:hAnsiTheme="minorHAnsi"/>
          <w:b/>
          <w:u w:val="single"/>
        </w:rPr>
      </w:pPr>
    </w:p>
    <w:p w:rsidR="006B307D" w:rsidRPr="00EE528C" w:rsidRDefault="006B307D" w:rsidP="008B6044">
      <w:pPr>
        <w:rPr>
          <w:rFonts w:asciiTheme="minorHAnsi" w:hAnsiTheme="minorHAnsi"/>
          <w:b/>
          <w:u w:val="single"/>
        </w:rPr>
      </w:pPr>
    </w:p>
    <w:p w:rsidR="008B6044" w:rsidRPr="00EE528C" w:rsidRDefault="008B6044" w:rsidP="008B6044">
      <w:pPr>
        <w:rPr>
          <w:rFonts w:asciiTheme="minorHAnsi" w:hAnsiTheme="minorHAnsi"/>
          <w:b/>
          <w:u w:val="single"/>
        </w:rPr>
      </w:pPr>
      <w:r w:rsidRPr="00EE528C">
        <w:rPr>
          <w:rFonts w:asciiTheme="minorHAnsi" w:hAnsiTheme="minorHAnsi"/>
          <w:b/>
          <w:u w:val="single"/>
        </w:rPr>
        <w:lastRenderedPageBreak/>
        <w:t>Současně prohlašuji, že mi byly poskytnuty následující informace:</w:t>
      </w:r>
    </w:p>
    <w:p w:rsidR="008B6044" w:rsidRPr="00EE528C" w:rsidRDefault="008B6044" w:rsidP="008B6044">
      <w:pPr>
        <w:pStyle w:val="Odstavecseseznamem"/>
        <w:numPr>
          <w:ilvl w:val="0"/>
          <w:numId w:val="3"/>
        </w:numPr>
        <w:spacing w:before="120"/>
        <w:ind w:left="35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Svůj souhlas mohu kdykoliv odvolat. Odvoláním souhlasu není dotčena zákonnost zpracování založená na souhlasu uděleném před jeho odvoláním. Souhlas mohu odvolat písemným prohlášením adresovaným:</w:t>
      </w:r>
    </w:p>
    <w:p w:rsidR="008B6044" w:rsidRPr="00EE528C" w:rsidRDefault="008B6044" w:rsidP="008B6044">
      <w:pPr>
        <w:pStyle w:val="Odstavecseseznamem"/>
        <w:numPr>
          <w:ilvl w:val="1"/>
          <w:numId w:val="3"/>
        </w:numPr>
        <w:spacing w:before="120" w:after="340"/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na doručovací adresu správce, </w:t>
      </w:r>
    </w:p>
    <w:p w:rsidR="008B6044" w:rsidRPr="00EE528C" w:rsidRDefault="008B6044" w:rsidP="008B6044">
      <w:pPr>
        <w:pStyle w:val="Odstavecseseznamem"/>
        <w:numPr>
          <w:ilvl w:val="1"/>
          <w:numId w:val="3"/>
        </w:numPr>
        <w:spacing w:before="120" w:after="340"/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datovou zprávou do datové schránky správce,</w:t>
      </w:r>
    </w:p>
    <w:p w:rsidR="008B6044" w:rsidRPr="00EE528C" w:rsidRDefault="008B6044" w:rsidP="008B6044">
      <w:pPr>
        <w:pStyle w:val="Odstavecseseznamem"/>
        <w:numPr>
          <w:ilvl w:val="1"/>
          <w:numId w:val="3"/>
        </w:numPr>
        <w:spacing w:before="120" w:after="340"/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pokud jsem uvedl(a) svoji e-mailovou adresu v tomto souhlasu, pak z této e-mailové adresy na e-mailovou adresu správce.</w:t>
      </w:r>
    </w:p>
    <w:p w:rsidR="008B6044" w:rsidRPr="00EE528C" w:rsidRDefault="008B6044" w:rsidP="008B6044">
      <w:pPr>
        <w:pStyle w:val="Odstavecseseznamem"/>
        <w:numPr>
          <w:ilvl w:val="0"/>
          <w:numId w:val="3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Osobní údaje jsem poskytl(a) dobrovolně. Poskytnutí osobních údajů není zákonným ani smluvním požadavkem pro plnění právní povinnosti nebo uzavření smlouvy. Případné odvolání souhlasu s dalším zpracováním osobních údajů pro mě nebude mít žádné právní ani jiné důsledky, neboť právní základ zpracování těchto osobních údajů není založen na jiném důvodu, než je můj souhlas.</w:t>
      </w:r>
    </w:p>
    <w:p w:rsidR="008B6044" w:rsidRPr="00EE528C" w:rsidRDefault="008B6044" w:rsidP="008B6044">
      <w:pPr>
        <w:pStyle w:val="Odstavecseseznamem"/>
        <w:numPr>
          <w:ilvl w:val="0"/>
          <w:numId w:val="3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Mám právo požadovat od správce přístup k mým osobním údajům, jejich opravu nebo výmaz, popřípadě omezení zpracování, a vznést námitku proti zpracování, jakož i právo na přenositelnost údajů.</w:t>
      </w:r>
    </w:p>
    <w:p w:rsidR="008B6044" w:rsidRPr="00EE528C" w:rsidRDefault="008B6044" w:rsidP="008B6044">
      <w:pPr>
        <w:pStyle w:val="Odstavecseseznamem"/>
        <w:numPr>
          <w:ilvl w:val="0"/>
          <w:numId w:val="3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Mám právo podat stížnost u dozorového úřadu.</w:t>
      </w:r>
    </w:p>
    <w:p w:rsidR="008B6044" w:rsidRPr="00EE528C" w:rsidRDefault="008B6044" w:rsidP="008B6044">
      <w:pPr>
        <w:pStyle w:val="Odstavecseseznamem"/>
        <w:numPr>
          <w:ilvl w:val="0"/>
          <w:numId w:val="3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Osobní údaje, s jejichž zpracováním jsem vyslovil(a) souhlas, nebudou předávány do třetí země nebo mezinárodní organizaci a nebudou předmětem automatizovaného rozhodování ani profilování.</w:t>
      </w:r>
    </w:p>
    <w:p w:rsidR="00BE69C4" w:rsidRDefault="00BE69C4" w:rsidP="008B6044">
      <w:pPr>
        <w:pStyle w:val="Odstavecseseznamem"/>
        <w:spacing w:after="120"/>
        <w:jc w:val="both"/>
        <w:rPr>
          <w:rFonts w:asciiTheme="minorHAnsi" w:hAnsiTheme="minorHAnsi"/>
          <w:b/>
          <w:u w:val="single"/>
        </w:rPr>
      </w:pPr>
    </w:p>
    <w:p w:rsidR="008B6044" w:rsidRPr="00EE528C" w:rsidRDefault="008B6044" w:rsidP="008B6044">
      <w:pPr>
        <w:pStyle w:val="Odstavecseseznamem"/>
        <w:spacing w:after="12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K</w:t>
      </w:r>
      <w:r w:rsidRPr="00EE528C">
        <w:rPr>
          <w:rFonts w:asciiTheme="minorHAnsi" w:hAnsiTheme="minorHAnsi"/>
          <w:b/>
          <w:u w:val="single"/>
        </w:rPr>
        <w:t>ontaktní údaje správce:</w:t>
      </w:r>
    </w:p>
    <w:p w:rsidR="008B6044" w:rsidRPr="00EE528C" w:rsidRDefault="008B6044" w:rsidP="00BC652C">
      <w:pPr>
        <w:numPr>
          <w:ilvl w:val="0"/>
          <w:numId w:val="3"/>
        </w:numPr>
        <w:ind w:left="357" w:right="-285" w:hanging="357"/>
        <w:rPr>
          <w:rFonts w:asciiTheme="minorHAnsi" w:hAnsiTheme="minorHAnsi"/>
          <w:b/>
          <w:color w:val="000000"/>
        </w:rPr>
      </w:pPr>
      <w:r w:rsidRPr="00EE528C">
        <w:rPr>
          <w:rFonts w:asciiTheme="minorHAnsi" w:hAnsiTheme="minorHAnsi"/>
        </w:rPr>
        <w:t xml:space="preserve">doručovací adresa (podatelna): </w:t>
      </w:r>
      <w:r w:rsidRPr="00EE528C">
        <w:rPr>
          <w:rFonts w:asciiTheme="minorHAnsi" w:hAnsiTheme="minorHAnsi"/>
          <w:b/>
          <w:color w:val="000000"/>
        </w:rPr>
        <w:t xml:space="preserve">Městský úřad Studénka, nám. Republiky 762, 742 13 Studénka </w:t>
      </w:r>
    </w:p>
    <w:p w:rsidR="008B6044" w:rsidRPr="00EE528C" w:rsidRDefault="008B6044" w:rsidP="00BC652C">
      <w:pPr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t xml:space="preserve">adresa datové schránky: </w:t>
      </w:r>
      <w:r w:rsidRPr="00EE528C">
        <w:rPr>
          <w:rFonts w:asciiTheme="minorHAnsi" w:hAnsiTheme="minorHAnsi"/>
          <w:b/>
        </w:rPr>
        <w:t>vz3bvhc</w:t>
      </w:r>
    </w:p>
    <w:p w:rsidR="008B6044" w:rsidRPr="00EE528C" w:rsidRDefault="008B6044" w:rsidP="00BC652C">
      <w:pPr>
        <w:numPr>
          <w:ilvl w:val="0"/>
          <w:numId w:val="4"/>
        </w:numPr>
        <w:jc w:val="both"/>
        <w:rPr>
          <w:rFonts w:asciiTheme="minorHAnsi" w:hAnsiTheme="minorHAnsi"/>
          <w:color w:val="0000FF"/>
          <w:u w:val="single"/>
        </w:rPr>
      </w:pPr>
      <w:r w:rsidRPr="00EE528C">
        <w:rPr>
          <w:rFonts w:asciiTheme="minorHAnsi" w:hAnsiTheme="minorHAnsi"/>
        </w:rPr>
        <w:t xml:space="preserve">e-mailová adresa (elektronická adresa podatelny): </w:t>
      </w:r>
      <w:hyperlink r:id="rId10" w:history="1">
        <w:r w:rsidR="008E486F" w:rsidRPr="00116E89">
          <w:rPr>
            <w:rStyle w:val="Hypertextovodkaz"/>
            <w:rFonts w:asciiTheme="minorHAnsi" w:eastAsia="Arial Unicode MS" w:hAnsiTheme="minorHAnsi"/>
          </w:rPr>
          <w:t>podatelna@mesto-studenka.cz</w:t>
        </w:r>
      </w:hyperlink>
    </w:p>
    <w:p w:rsidR="008B6044" w:rsidRPr="00EE528C" w:rsidRDefault="008B6044" w:rsidP="00BC652C">
      <w:pPr>
        <w:numPr>
          <w:ilvl w:val="0"/>
          <w:numId w:val="4"/>
        </w:numPr>
        <w:jc w:val="both"/>
        <w:rPr>
          <w:rFonts w:asciiTheme="minorHAnsi" w:hAnsiTheme="minorHAnsi"/>
          <w:b/>
          <w:i/>
        </w:rPr>
      </w:pPr>
      <w:r w:rsidRPr="00EE528C">
        <w:rPr>
          <w:rFonts w:asciiTheme="minorHAnsi" w:hAnsiTheme="minorHAnsi"/>
        </w:rPr>
        <w:t>telefon (spojovatelka): </w:t>
      </w:r>
      <w:r w:rsidRPr="00EE528C">
        <w:rPr>
          <w:rFonts w:asciiTheme="minorHAnsi" w:hAnsiTheme="minorHAnsi"/>
          <w:b/>
        </w:rPr>
        <w:t>556 414 322</w:t>
      </w:r>
    </w:p>
    <w:p w:rsidR="008B6044" w:rsidRPr="00EE528C" w:rsidRDefault="008B6044" w:rsidP="00BC652C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Správce jmenoval pověřence pro ochranu osobních údajů. Kontaktní údaje pověřence pro ochranu osobních údajů:</w:t>
      </w:r>
    </w:p>
    <w:p w:rsidR="008B6044" w:rsidRPr="00EE528C" w:rsidRDefault="008B6044" w:rsidP="00BC652C">
      <w:pPr>
        <w:numPr>
          <w:ilvl w:val="1"/>
          <w:numId w:val="5"/>
        </w:numPr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  <w:bCs/>
        </w:rPr>
        <w:t xml:space="preserve">pověřenec pro ochranu osobních údajů: </w:t>
      </w:r>
      <w:r w:rsidRPr="00EE528C">
        <w:rPr>
          <w:rFonts w:asciiTheme="minorHAnsi" w:hAnsiTheme="minorHAnsi"/>
          <w:b/>
        </w:rPr>
        <w:t>Mgr. et Mgr. Bc. Hana Vitásková</w:t>
      </w:r>
      <w:r w:rsidRPr="00EE528C">
        <w:rPr>
          <w:rFonts w:asciiTheme="minorHAnsi" w:hAnsiTheme="minorHAnsi"/>
        </w:rPr>
        <w:t xml:space="preserve"> </w:t>
      </w:r>
    </w:p>
    <w:p w:rsidR="008B6044" w:rsidRPr="00EE528C" w:rsidRDefault="008B6044" w:rsidP="00BC652C">
      <w:pPr>
        <w:numPr>
          <w:ilvl w:val="1"/>
          <w:numId w:val="5"/>
        </w:numPr>
        <w:ind w:left="697" w:hanging="357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e-mail: </w:t>
      </w:r>
      <w:hyperlink r:id="rId11" w:history="1">
        <w:r w:rsidRPr="00EE528C">
          <w:rPr>
            <w:rStyle w:val="Hypertextovodkaz"/>
            <w:rFonts w:asciiTheme="minorHAnsi" w:eastAsia="Arial Unicode MS" w:hAnsiTheme="minorHAnsi"/>
          </w:rPr>
          <w:t>studenka@viavis.cz</w:t>
        </w:r>
      </w:hyperlink>
    </w:p>
    <w:p w:rsidR="008B6044" w:rsidRPr="00EE528C" w:rsidRDefault="008B6044" w:rsidP="008B6044">
      <w:pPr>
        <w:ind w:left="697" w:hanging="357"/>
        <w:rPr>
          <w:rFonts w:asciiTheme="minorHAnsi" w:hAnsiTheme="minorHAnsi"/>
        </w:rPr>
      </w:pPr>
    </w:p>
    <w:p w:rsidR="008B6044" w:rsidRPr="00EE528C" w:rsidRDefault="008B6044" w:rsidP="008B6044">
      <w:p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Dále potvrzuji, že jsem byl(a) seznámen(a) se skutečnostmi, že informace uvedené v článcích 13 a 14 Nařízení</w:t>
      </w:r>
      <w:r w:rsidRPr="00EE528C">
        <w:rPr>
          <w:rFonts w:asciiTheme="minorHAnsi" w:hAnsiTheme="minorHAnsi"/>
          <w:vertAlign w:val="superscript"/>
        </w:rPr>
        <w:t xml:space="preserve">2 </w:t>
      </w:r>
      <w:r w:rsidRPr="00EE528C">
        <w:rPr>
          <w:rFonts w:asciiTheme="minorHAnsi" w:hAnsiTheme="minorHAnsi"/>
        </w:rPr>
        <w:t>a veškerá sdělení podle článků 15 až 22 a 34 Nařízení</w:t>
      </w:r>
      <w:r w:rsidRPr="00EE528C">
        <w:rPr>
          <w:rFonts w:asciiTheme="minorHAnsi" w:hAnsiTheme="minorHAnsi"/>
          <w:vertAlign w:val="superscript"/>
        </w:rPr>
        <w:t xml:space="preserve">2 </w:t>
      </w:r>
      <w:r w:rsidRPr="00EE528C">
        <w:rPr>
          <w:rFonts w:asciiTheme="minorHAnsi" w:hAnsiTheme="minorHAnsi"/>
        </w:rPr>
        <w:t xml:space="preserve">o zpracování jsou k dispozici v provozní době na podatelně a na webových stránkách správce na adrese:  </w:t>
      </w:r>
    </w:p>
    <w:p w:rsidR="008B6044" w:rsidRDefault="008C2579" w:rsidP="008B6044">
      <w:pPr>
        <w:jc w:val="both"/>
        <w:rPr>
          <w:rFonts w:asciiTheme="minorHAnsi" w:hAnsiTheme="minorHAnsi"/>
        </w:rPr>
      </w:pPr>
      <w:hyperlink r:id="rId12" w:history="1">
        <w:r w:rsidR="008E486F" w:rsidRPr="00116E89">
          <w:rPr>
            <w:rStyle w:val="Hypertextovodkaz"/>
            <w:rFonts w:asciiTheme="minorHAnsi" w:hAnsiTheme="minorHAnsi"/>
          </w:rPr>
          <w:t>https://www.mesto-studenka.cz/urad/povinne-informace/gdpr/</w:t>
        </w:r>
      </w:hyperlink>
    </w:p>
    <w:p w:rsidR="008B6044" w:rsidRPr="00EE528C" w:rsidRDefault="008B6044" w:rsidP="008B6044">
      <w:pPr>
        <w:jc w:val="both"/>
        <w:rPr>
          <w:rFonts w:asciiTheme="minorHAnsi" w:hAnsiTheme="minorHAnsi"/>
        </w:rPr>
      </w:pPr>
    </w:p>
    <w:p w:rsidR="008B6044" w:rsidRDefault="008B6044" w:rsidP="008B6044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V....................................  XX.XX.20</w:t>
      </w:r>
      <w:r w:rsidR="009872CF">
        <w:rPr>
          <w:rFonts w:asciiTheme="minorHAnsi" w:hAnsiTheme="minorHAnsi"/>
        </w:rPr>
        <w:t>20</w:t>
      </w:r>
    </w:p>
    <w:p w:rsidR="008B6044" w:rsidRDefault="008B6044" w:rsidP="008B6044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B6044" w:rsidRDefault="008B6044" w:rsidP="008B60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</w:t>
      </w:r>
    </w:p>
    <w:p w:rsidR="008B6044" w:rsidRDefault="008B6044" w:rsidP="008B60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 a razítko</w:t>
      </w:r>
    </w:p>
    <w:p w:rsidR="008B6044" w:rsidRDefault="008B6044" w:rsidP="008B6044"/>
    <w:p w:rsidR="00C83839" w:rsidRPr="00F26CC5" w:rsidRDefault="00C83839" w:rsidP="008B6044"/>
    <w:p w:rsidR="008B6044" w:rsidRPr="00F26CC5" w:rsidRDefault="008B6044" w:rsidP="008B6044"/>
    <w:p w:rsidR="008B6044" w:rsidRPr="00C83839" w:rsidRDefault="008B6044" w:rsidP="008B6044">
      <w:pPr>
        <w:pStyle w:val="Textpoznpodarou"/>
        <w:pBdr>
          <w:top w:val="single" w:sz="4" w:space="1" w:color="auto"/>
        </w:pBdr>
        <w:rPr>
          <w:rFonts w:asciiTheme="minorHAnsi" w:hAnsiTheme="minorHAnsi" w:cstheme="minorHAnsi"/>
          <w:i/>
          <w:szCs w:val="24"/>
        </w:rPr>
      </w:pPr>
      <w:r w:rsidRPr="00C83839">
        <w:rPr>
          <w:rFonts w:asciiTheme="minorHAnsi" w:hAnsiTheme="minorHAnsi" w:cstheme="minorHAnsi"/>
          <w:i/>
          <w:szCs w:val="24"/>
          <w:vertAlign w:val="superscript"/>
        </w:rPr>
        <w:t xml:space="preserve">1 </w:t>
      </w:r>
      <w:r w:rsidRPr="00C83839">
        <w:rPr>
          <w:rFonts w:asciiTheme="minorHAnsi" w:hAnsiTheme="minorHAnsi" w:cstheme="minorHAnsi"/>
          <w:i/>
          <w:szCs w:val="24"/>
        </w:rPr>
        <w:t>Vybraný údaj označte křížkem.</w:t>
      </w:r>
    </w:p>
    <w:p w:rsidR="00995404" w:rsidRPr="00C83839" w:rsidRDefault="008B6044" w:rsidP="008B6044">
      <w:pPr>
        <w:jc w:val="both"/>
        <w:rPr>
          <w:rFonts w:asciiTheme="minorHAnsi" w:hAnsiTheme="minorHAnsi" w:cstheme="minorHAnsi"/>
          <w:i/>
          <w:sz w:val="20"/>
        </w:rPr>
      </w:pPr>
      <w:r w:rsidRPr="00C83839">
        <w:rPr>
          <w:rFonts w:asciiTheme="minorHAnsi" w:hAnsiTheme="minorHAnsi" w:cstheme="minorHAnsi"/>
          <w:i/>
          <w:sz w:val="20"/>
          <w:vertAlign w:val="superscript"/>
        </w:rPr>
        <w:t>2</w:t>
      </w:r>
      <w:r w:rsidRPr="00C83839">
        <w:rPr>
          <w:rFonts w:asciiTheme="minorHAnsi" w:hAnsiTheme="minorHAnsi" w:cstheme="minorHAnsi"/>
          <w:i/>
          <w:sz w:val="20"/>
        </w:rPr>
        <w:t> NAŘÍZENÍ EVROPSKÉHO PARLAMENTU A RADY (EU) 2016/679 ze dne 27. dubna 2016 o ochraně fyzických osob v souvislosti se zpracováním osobních údajů a o volném pohybu těchto údajů a o zrušení směrnice 95/46/ES</w:t>
      </w:r>
      <w:r w:rsidR="0019561E" w:rsidRPr="00C83839">
        <w:rPr>
          <w:rFonts w:asciiTheme="minorHAnsi" w:hAnsiTheme="minorHAnsi" w:cstheme="minorHAnsi"/>
          <w:i/>
          <w:sz w:val="20"/>
        </w:rPr>
        <w:t xml:space="preserve"> (obecné nařízení o ochraně osobních údajů).</w:t>
      </w:r>
    </w:p>
    <w:sectPr w:rsidR="00995404" w:rsidRPr="00C83839" w:rsidSect="004E1BD1">
      <w:headerReference w:type="default" r:id="rId13"/>
      <w:footerReference w:type="even" r:id="rId14"/>
      <w:footerReference w:type="default" r:id="rId15"/>
      <w:pgSz w:w="11906" w:h="16838"/>
      <w:pgMar w:top="85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A6" w:rsidRDefault="009555A6">
      <w:r>
        <w:separator/>
      </w:r>
    </w:p>
  </w:endnote>
  <w:endnote w:type="continuationSeparator" w:id="0">
    <w:p w:rsidR="009555A6" w:rsidRDefault="009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83" w:rsidRDefault="009954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1A83" w:rsidRDefault="008C2579">
    <w:pPr>
      <w:pStyle w:val="Zpat"/>
    </w:pPr>
  </w:p>
  <w:p w:rsidR="00FE1A83" w:rsidRDefault="008C25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D1" w:rsidRPr="009A7763" w:rsidRDefault="00995404">
    <w:pPr>
      <w:pStyle w:val="Zpat"/>
      <w:jc w:val="center"/>
      <w:rPr>
        <w:rFonts w:ascii="Calibri" w:hAnsi="Calibri" w:cs="Calibri"/>
        <w:sz w:val="22"/>
      </w:rPr>
    </w:pPr>
    <w:r w:rsidRPr="009A7763">
      <w:rPr>
        <w:rFonts w:ascii="Calibri" w:hAnsi="Calibri" w:cs="Calibri"/>
        <w:sz w:val="22"/>
      </w:rPr>
      <w:t xml:space="preserve">Stránka </w:t>
    </w:r>
    <w:r w:rsidRPr="009A7763">
      <w:rPr>
        <w:rFonts w:ascii="Calibri" w:hAnsi="Calibri" w:cs="Calibri"/>
        <w:sz w:val="22"/>
      </w:rPr>
      <w:fldChar w:fldCharType="begin"/>
    </w:r>
    <w:r w:rsidRPr="009A7763">
      <w:rPr>
        <w:rFonts w:ascii="Calibri" w:hAnsi="Calibri" w:cs="Calibri"/>
        <w:sz w:val="22"/>
      </w:rPr>
      <w:instrText>PAGE   \* MERGEFORMAT</w:instrText>
    </w:r>
    <w:r w:rsidRPr="009A7763">
      <w:rPr>
        <w:rFonts w:ascii="Calibri" w:hAnsi="Calibri" w:cs="Calibri"/>
        <w:sz w:val="22"/>
      </w:rPr>
      <w:fldChar w:fldCharType="separate"/>
    </w:r>
    <w:r w:rsidR="008C2579">
      <w:rPr>
        <w:rFonts w:ascii="Calibri" w:hAnsi="Calibri" w:cs="Calibri"/>
        <w:noProof/>
        <w:sz w:val="22"/>
      </w:rPr>
      <w:t>1</w:t>
    </w:r>
    <w:r w:rsidRPr="009A7763">
      <w:rPr>
        <w:rFonts w:ascii="Calibri" w:hAnsi="Calibri" w:cs="Calibri"/>
        <w:sz w:val="22"/>
      </w:rPr>
      <w:fldChar w:fldCharType="end"/>
    </w:r>
  </w:p>
  <w:p w:rsidR="00FE1A83" w:rsidRDefault="008C2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A6" w:rsidRDefault="009555A6">
      <w:r>
        <w:separator/>
      </w:r>
    </w:p>
  </w:footnote>
  <w:footnote w:type="continuationSeparator" w:id="0">
    <w:p w:rsidR="009555A6" w:rsidRDefault="0095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83" w:rsidRDefault="008C2579">
    <w:pPr>
      <w:pStyle w:val="Zkladntext3"/>
      <w:jc w:val="left"/>
      <w:rPr>
        <w:b w:val="0"/>
        <w:caps w:val="0"/>
        <w:sz w:val="20"/>
        <w:szCs w:val="20"/>
      </w:rPr>
    </w:pPr>
  </w:p>
  <w:p w:rsidR="00FE1A83" w:rsidRDefault="008C2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501C"/>
    <w:multiLevelType w:val="hybridMultilevel"/>
    <w:tmpl w:val="27182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B5077"/>
    <w:multiLevelType w:val="hybridMultilevel"/>
    <w:tmpl w:val="DC0EB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5419"/>
    <w:multiLevelType w:val="hybridMultilevel"/>
    <w:tmpl w:val="5CC6A4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A9135C"/>
    <w:multiLevelType w:val="hybridMultilevel"/>
    <w:tmpl w:val="C2C24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DC5FF9"/>
    <w:multiLevelType w:val="hybridMultilevel"/>
    <w:tmpl w:val="5EEAC2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315E8F"/>
    <w:multiLevelType w:val="hybridMultilevel"/>
    <w:tmpl w:val="0262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14621"/>
    <w:multiLevelType w:val="hybridMultilevel"/>
    <w:tmpl w:val="90081B18"/>
    <w:lvl w:ilvl="0" w:tplc="EC5E9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04"/>
    <w:rsid w:val="0008083B"/>
    <w:rsid w:val="0019561E"/>
    <w:rsid w:val="002275A3"/>
    <w:rsid w:val="00284959"/>
    <w:rsid w:val="002F1552"/>
    <w:rsid w:val="00335B91"/>
    <w:rsid w:val="0045071F"/>
    <w:rsid w:val="00480087"/>
    <w:rsid w:val="006B307D"/>
    <w:rsid w:val="006E41DC"/>
    <w:rsid w:val="0078570D"/>
    <w:rsid w:val="00896D24"/>
    <w:rsid w:val="008B6044"/>
    <w:rsid w:val="008C2579"/>
    <w:rsid w:val="008E486F"/>
    <w:rsid w:val="008F67E1"/>
    <w:rsid w:val="009555A6"/>
    <w:rsid w:val="009872CF"/>
    <w:rsid w:val="00995404"/>
    <w:rsid w:val="009F7E27"/>
    <w:rsid w:val="00A97290"/>
    <w:rsid w:val="00BC18C7"/>
    <w:rsid w:val="00BC652C"/>
    <w:rsid w:val="00BE69C4"/>
    <w:rsid w:val="00C83839"/>
    <w:rsid w:val="00E9407D"/>
    <w:rsid w:val="00F32A03"/>
    <w:rsid w:val="00FF611A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Jana styl"/>
    <w:qFormat/>
    <w:rsid w:val="0099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95404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995404"/>
    <w:pPr>
      <w:keepNext/>
      <w:jc w:val="both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5404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99540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995404"/>
    <w:pPr>
      <w:spacing w:after="120"/>
      <w:jc w:val="both"/>
    </w:pPr>
    <w:rPr>
      <w:b/>
      <w:caps/>
      <w:sz w:val="32"/>
      <w:szCs w:val="30"/>
    </w:rPr>
  </w:style>
  <w:style w:type="character" w:customStyle="1" w:styleId="Zkladntext3Char">
    <w:name w:val="Základní text 3 Char"/>
    <w:basedOn w:val="Standardnpsmoodstavce"/>
    <w:link w:val="Zkladntext3"/>
    <w:rsid w:val="00995404"/>
    <w:rPr>
      <w:rFonts w:ascii="Times New Roman" w:eastAsia="Times New Roman" w:hAnsi="Times New Roman" w:cs="Times New Roman"/>
      <w:b/>
      <w:caps/>
      <w:sz w:val="32"/>
      <w:szCs w:val="30"/>
      <w:lang w:eastAsia="cs-CZ"/>
    </w:rPr>
  </w:style>
  <w:style w:type="paragraph" w:styleId="Zkladntext">
    <w:name w:val="Body Text"/>
    <w:basedOn w:val="Normln"/>
    <w:link w:val="ZkladntextChar"/>
    <w:rsid w:val="00995404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995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954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95404"/>
    <w:pPr>
      <w:jc w:val="both"/>
    </w:pPr>
    <w:rPr>
      <w:sz w:val="23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995404"/>
    <w:rPr>
      <w:rFonts w:ascii="Times New Roman" w:eastAsia="Times New Roman" w:hAnsi="Times New Roman" w:cs="Times New Roman"/>
      <w:sz w:val="23"/>
      <w:szCs w:val="23"/>
      <w:lang w:eastAsia="cs-CZ"/>
    </w:rPr>
  </w:style>
  <w:style w:type="character" w:styleId="slostrnky">
    <w:name w:val="page number"/>
    <w:basedOn w:val="Standardnpsmoodstavce"/>
    <w:rsid w:val="00995404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8B60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6044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8B60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B60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B60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E486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4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95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Jana styl"/>
    <w:qFormat/>
    <w:rsid w:val="0099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95404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995404"/>
    <w:pPr>
      <w:keepNext/>
      <w:jc w:val="both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5404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99540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995404"/>
    <w:pPr>
      <w:spacing w:after="120"/>
      <w:jc w:val="both"/>
    </w:pPr>
    <w:rPr>
      <w:b/>
      <w:caps/>
      <w:sz w:val="32"/>
      <w:szCs w:val="30"/>
    </w:rPr>
  </w:style>
  <w:style w:type="character" w:customStyle="1" w:styleId="Zkladntext3Char">
    <w:name w:val="Základní text 3 Char"/>
    <w:basedOn w:val="Standardnpsmoodstavce"/>
    <w:link w:val="Zkladntext3"/>
    <w:rsid w:val="00995404"/>
    <w:rPr>
      <w:rFonts w:ascii="Times New Roman" w:eastAsia="Times New Roman" w:hAnsi="Times New Roman" w:cs="Times New Roman"/>
      <w:b/>
      <w:caps/>
      <w:sz w:val="32"/>
      <w:szCs w:val="30"/>
      <w:lang w:eastAsia="cs-CZ"/>
    </w:rPr>
  </w:style>
  <w:style w:type="paragraph" w:styleId="Zkladntext">
    <w:name w:val="Body Text"/>
    <w:basedOn w:val="Normln"/>
    <w:link w:val="ZkladntextChar"/>
    <w:rsid w:val="00995404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995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954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95404"/>
    <w:pPr>
      <w:jc w:val="both"/>
    </w:pPr>
    <w:rPr>
      <w:sz w:val="23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995404"/>
    <w:rPr>
      <w:rFonts w:ascii="Times New Roman" w:eastAsia="Times New Roman" w:hAnsi="Times New Roman" w:cs="Times New Roman"/>
      <w:sz w:val="23"/>
      <w:szCs w:val="23"/>
      <w:lang w:eastAsia="cs-CZ"/>
    </w:rPr>
  </w:style>
  <w:style w:type="character" w:styleId="slostrnky">
    <w:name w:val="page number"/>
    <w:basedOn w:val="Standardnpsmoodstavce"/>
    <w:rsid w:val="00995404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8B60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6044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8B60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B60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B60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E486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4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95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esto-studenka.cz/urad/povinne-informace/gdp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enka@viavis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odatelna@mesto-studen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sto-studenka.cz/urad/povinne-informace/gdp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044C-ACAB-445F-A177-94F7D8A2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1460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Vicherková Jana Bc.</dc:creator>
  <cp:lastModifiedBy>Vicherková Jana Bc.</cp:lastModifiedBy>
  <cp:revision>17</cp:revision>
  <dcterms:created xsi:type="dcterms:W3CDTF">2019-07-18T10:42:00Z</dcterms:created>
  <dcterms:modified xsi:type="dcterms:W3CDTF">2019-09-18T08:47:00Z</dcterms:modified>
</cp:coreProperties>
</file>